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АДЖИМСКАЯ СЕЛЬСКАЯ  ДУМА</w:t>
      </w:r>
    </w:p>
    <w:p w:rsidR="000B0BDA" w:rsidRPr="000B0BDA" w:rsidRDefault="000B0BDA" w:rsidP="000B0BDA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МАЛМЫЖСКОГО РАЙОНА КИРОВСКОЙ </w:t>
      </w:r>
      <w:r w:rsidRPr="000B0BDA">
        <w:rPr>
          <w:rFonts w:ascii="Times New Roman" w:eastAsia="Times New Roman" w:hAnsi="Times New Roman" w:cs="Times New Roman"/>
          <w:b/>
          <w:spacing w:val="-16"/>
          <w:sz w:val="28"/>
          <w:szCs w:val="28"/>
          <w:lang w:eastAsia="zh-CN"/>
        </w:rPr>
        <w:t>ОБЛАСТИ</w:t>
      </w:r>
    </w:p>
    <w:p w:rsidR="000B0BDA" w:rsidRPr="000B0BDA" w:rsidRDefault="000B0BDA" w:rsidP="000B0BDA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B0BDA" w:rsidRPr="000B0BDA" w:rsidRDefault="000B0BDA" w:rsidP="000B0BDA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РЕШЕНИЕ</w:t>
      </w:r>
    </w:p>
    <w:p w:rsidR="000B0BDA" w:rsidRPr="000B0BDA" w:rsidRDefault="00F46BD8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14.10</w:t>
      </w:r>
      <w:r w:rsidR="000B0BDA" w:rsidRPr="000B0B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.2021                                                                    </w:t>
      </w:r>
      <w:r w:rsidR="00B024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C76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32</w:t>
      </w:r>
      <w:r w:rsidR="000B0BDA" w:rsidRPr="000B0B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       </w:t>
      </w:r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sz w:val="28"/>
          <w:szCs w:val="28"/>
          <w:lang w:eastAsia="zh-CN"/>
        </w:rPr>
        <w:t>с. Аджим</w:t>
      </w:r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B0BDA" w:rsidRPr="00B2554A" w:rsidRDefault="000B0BDA" w:rsidP="000B0B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и дополнений в решение от 23.12.2020  № 36</w:t>
      </w: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«Об утверждении бюджета муниципального образования </w:t>
      </w:r>
      <w:proofErr w:type="spellStart"/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Аджимское</w:t>
      </w:r>
      <w:proofErr w:type="spellEnd"/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сельское поселение Малмыжского района Кировской области на 2021 год»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В соответствии со статьей 22 п.2 Устава муниципального образования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Аджимское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Малмыжского района Кировской области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Аджимская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сельская Дума РЕШИЛА: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Внести в реш</w:t>
      </w:r>
      <w:r w:rsidR="00B2554A"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сельской Думы от 23.12.2020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36 «Об утверждении бюджета муниципального образования </w:t>
      </w: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Аджимское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Малмыжского района Кировской области на 2021 год» следующие изменения: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1.Пункт 1 изложить в следующей редакции: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«Утвердить основные характеристики бюджета муниципального образования  </w:t>
      </w: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Аджимское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Малмыжского </w:t>
      </w:r>
      <w:r w:rsidR="00B2554A"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Кировской области на 2021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общий объем  доходов бюджета поселения в сумме  </w:t>
      </w:r>
      <w:r w:rsidR="003C439A">
        <w:rPr>
          <w:rFonts w:ascii="Times New Roman" w:eastAsia="Times New Roman" w:hAnsi="Times New Roman" w:cs="Times New Roman"/>
          <w:sz w:val="28"/>
          <w:szCs w:val="28"/>
          <w:lang w:eastAsia="ru-RU"/>
        </w:rPr>
        <w:t>6044</w:t>
      </w:r>
      <w:r w:rsidR="00BC389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1529C">
        <w:rPr>
          <w:rFonts w:ascii="Times New Roman" w:eastAsia="Times New Roman" w:hAnsi="Times New Roman" w:cs="Times New Roman"/>
          <w:sz w:val="28"/>
          <w:szCs w:val="28"/>
          <w:lang w:eastAsia="ru-RU"/>
        </w:rPr>
        <w:t>52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</w:t>
      </w:r>
    </w:p>
    <w:p w:rsidR="000B0BDA" w:rsidRPr="00D037FD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расходов бюджета поселения в сумме  </w:t>
      </w:r>
      <w:r w:rsidR="00BC389A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6299,</w:t>
      </w:r>
      <w:r w:rsidR="00C1529C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</w:t>
      </w:r>
    </w:p>
    <w:p w:rsidR="000B0BDA" w:rsidRPr="00D037FD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дефицит </w:t>
      </w:r>
      <w:r w:rsidR="00B0247A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поселения в сумме  </w:t>
      </w:r>
      <w:r w:rsidR="00031CD7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254</w:t>
      </w:r>
      <w:r w:rsidR="00C1529C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31CD7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1529C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83C47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</w:p>
    <w:p w:rsidR="000B0BDA" w:rsidRPr="00D037FD" w:rsidRDefault="000B0BDA" w:rsidP="005A6A1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4B443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Приложения №</w:t>
      </w:r>
      <w:r w:rsidR="00DE3A32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12F5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4,5,6,9</w:t>
      </w:r>
      <w:r w:rsidRPr="00D037F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изложить в новой редакции. Прилагаются.</w:t>
      </w:r>
    </w:p>
    <w:p w:rsidR="000B0BDA" w:rsidRDefault="004B4436" w:rsidP="005A6A1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</w:t>
      </w:r>
      <w:r w:rsidR="000B0BDA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Опубликовать настоящее решение с приложениями  в Информационном бюллетене органов местного самоуправления муниципального образования  </w:t>
      </w:r>
      <w:proofErr w:type="spellStart"/>
      <w:r w:rsidR="000B0BDA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Аджимское</w:t>
      </w:r>
      <w:proofErr w:type="spellEnd"/>
      <w:r w:rsidR="000B0BDA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Малмы</w:t>
      </w:r>
      <w:r w:rsidR="002D4B8F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жского района Кировской</w:t>
      </w:r>
      <w:r w:rsidR="002D4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области.</w:t>
      </w:r>
    </w:p>
    <w:p w:rsidR="002D4B8F" w:rsidRDefault="002D4B8F" w:rsidP="000B0BD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сельского поселения,</w:t>
      </w:r>
    </w:p>
    <w:p w:rsidR="002D4B8F" w:rsidRDefault="000B0BDA" w:rsidP="007D3DD2">
      <w:pPr>
        <w:spacing w:after="0" w:line="240" w:lineRule="auto"/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сельской Думы  </w:t>
      </w:r>
      <w:r w:rsidR="00D83C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Р.М.Хайрутдинова</w:t>
      </w:r>
      <w:proofErr w:type="spellEnd"/>
      <w:r w:rsidR="002D4B8F">
        <w:t xml:space="preserve">  </w:t>
      </w:r>
    </w:p>
    <w:p w:rsidR="002D4B8F" w:rsidRDefault="002D4B8F" w:rsidP="007D3DD2">
      <w:pPr>
        <w:spacing w:after="0" w:line="240" w:lineRule="auto"/>
      </w:pPr>
    </w:p>
    <w:p w:rsidR="00702065" w:rsidRPr="007D3DD2" w:rsidRDefault="00702065" w:rsidP="007D3D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t xml:space="preserve">                                                                                            </w:t>
      </w:r>
      <w:r w:rsidR="007D3DD2">
        <w:t xml:space="preserve">                        </w:t>
      </w:r>
      <w:r>
        <w:t xml:space="preserve">            </w:t>
      </w:r>
    </w:p>
    <w:p w:rsidR="005D419C" w:rsidRDefault="00702065" w:rsidP="00C1529C">
      <w:pPr>
        <w:jc w:val="right"/>
      </w:pPr>
      <w:r>
        <w:t xml:space="preserve">                                                                                                         </w:t>
      </w:r>
      <w:r w:rsidR="00C1529C">
        <w:t xml:space="preserve">                                                                                                                                                                                      </w:t>
      </w: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8B0371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</w:t>
      </w: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8B0371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            </w:t>
      </w:r>
    </w:p>
    <w:tbl>
      <w:tblPr>
        <w:tblW w:w="10856" w:type="dxa"/>
        <w:tblInd w:w="93" w:type="dxa"/>
        <w:tblLook w:val="04A0"/>
      </w:tblPr>
      <w:tblGrid>
        <w:gridCol w:w="6300"/>
        <w:gridCol w:w="820"/>
        <w:gridCol w:w="1260"/>
        <w:gridCol w:w="1516"/>
        <w:gridCol w:w="960"/>
      </w:tblGrid>
      <w:tr w:rsidR="00C558B0" w:rsidRPr="00C558B0" w:rsidTr="00917268">
        <w:trPr>
          <w:trHeight w:val="300"/>
        </w:trPr>
        <w:tc>
          <w:tcPr>
            <w:tcW w:w="98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</w:t>
            </w: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Приложение №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58B0" w:rsidRPr="00C558B0" w:rsidTr="00917268">
        <w:trPr>
          <w:trHeight w:val="300"/>
        </w:trPr>
        <w:tc>
          <w:tcPr>
            <w:tcW w:w="98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</w:t>
            </w: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к решению сельской Думы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58B0" w:rsidRPr="00C558B0" w:rsidTr="00917268">
        <w:trPr>
          <w:trHeight w:val="300"/>
        </w:trPr>
        <w:tc>
          <w:tcPr>
            <w:tcW w:w="98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</w:t>
            </w: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от 26.08.2021 № 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58B0" w:rsidRPr="00C558B0" w:rsidTr="00917268">
        <w:trPr>
          <w:trHeight w:val="375"/>
        </w:trPr>
        <w:tc>
          <w:tcPr>
            <w:tcW w:w="98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55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917268">
        <w:trPr>
          <w:trHeight w:val="870"/>
        </w:trPr>
        <w:tc>
          <w:tcPr>
            <w:tcW w:w="98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8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бюджетных ассигнований по разделам и подразделам классификации расходов  бюджетов на 2021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917268">
        <w:trPr>
          <w:trHeight w:val="300"/>
        </w:trPr>
        <w:tc>
          <w:tcPr>
            <w:tcW w:w="98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7268" w:rsidRPr="00917268" w:rsidTr="00917268">
        <w:trPr>
          <w:gridAfter w:val="2"/>
          <w:wAfter w:w="2473" w:type="dxa"/>
          <w:trHeight w:val="528"/>
        </w:trPr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Наименование расходов 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Разд.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917268" w:rsidRPr="00917268" w:rsidTr="00917268">
        <w:trPr>
          <w:gridAfter w:val="2"/>
          <w:wAfter w:w="2473" w:type="dxa"/>
          <w:trHeight w:val="288"/>
        </w:trPr>
        <w:tc>
          <w:tcPr>
            <w:tcW w:w="6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2 678,57</w:t>
            </w:r>
          </w:p>
        </w:tc>
      </w:tr>
      <w:tr w:rsidR="00917268" w:rsidRPr="00917268" w:rsidTr="00917268">
        <w:trPr>
          <w:gridAfter w:val="2"/>
          <w:wAfter w:w="2473" w:type="dxa"/>
          <w:trHeight w:val="528"/>
        </w:trPr>
        <w:tc>
          <w:tcPr>
            <w:tcW w:w="6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481,00</w:t>
            </w:r>
          </w:p>
        </w:tc>
      </w:tr>
      <w:tr w:rsidR="00917268" w:rsidRPr="00917268" w:rsidTr="00917268">
        <w:trPr>
          <w:gridAfter w:val="2"/>
          <w:wAfter w:w="2473" w:type="dxa"/>
          <w:trHeight w:val="792"/>
        </w:trPr>
        <w:tc>
          <w:tcPr>
            <w:tcW w:w="6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1 607,25</w:t>
            </w:r>
          </w:p>
        </w:tc>
      </w:tr>
      <w:tr w:rsidR="00917268" w:rsidRPr="00917268" w:rsidTr="00917268">
        <w:trPr>
          <w:gridAfter w:val="2"/>
          <w:wAfter w:w="2473" w:type="dxa"/>
          <w:trHeight w:val="288"/>
        </w:trPr>
        <w:tc>
          <w:tcPr>
            <w:tcW w:w="6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Обеспечение проведения выборов и референдумов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917268" w:rsidRPr="00917268" w:rsidTr="00917268">
        <w:trPr>
          <w:gridAfter w:val="2"/>
          <w:wAfter w:w="2473" w:type="dxa"/>
          <w:trHeight w:val="288"/>
        </w:trPr>
        <w:tc>
          <w:tcPr>
            <w:tcW w:w="6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Другие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580,31</w:t>
            </w:r>
          </w:p>
        </w:tc>
      </w:tr>
      <w:tr w:rsidR="00917268" w:rsidRPr="00917268" w:rsidTr="00917268">
        <w:trPr>
          <w:gridAfter w:val="2"/>
          <w:wAfter w:w="2473" w:type="dxa"/>
          <w:trHeight w:val="288"/>
        </w:trPr>
        <w:tc>
          <w:tcPr>
            <w:tcW w:w="6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НАЦИОНАЛЬНАЯ ОБОРОНА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90,60</w:t>
            </w:r>
          </w:p>
        </w:tc>
      </w:tr>
      <w:tr w:rsidR="00917268" w:rsidRPr="00917268" w:rsidTr="00917268">
        <w:trPr>
          <w:gridAfter w:val="2"/>
          <w:wAfter w:w="2473" w:type="dxa"/>
          <w:trHeight w:val="288"/>
        </w:trPr>
        <w:tc>
          <w:tcPr>
            <w:tcW w:w="6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Мобилизационная и вневойсковая подготовка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90,60</w:t>
            </w:r>
          </w:p>
        </w:tc>
      </w:tr>
      <w:tr w:rsidR="00917268" w:rsidRPr="00917268" w:rsidTr="00917268">
        <w:trPr>
          <w:gridAfter w:val="2"/>
          <w:wAfter w:w="2473" w:type="dxa"/>
          <w:trHeight w:val="528"/>
        </w:trPr>
        <w:tc>
          <w:tcPr>
            <w:tcW w:w="6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913,00</w:t>
            </w:r>
          </w:p>
        </w:tc>
      </w:tr>
      <w:tr w:rsidR="00917268" w:rsidRPr="00917268" w:rsidTr="00917268">
        <w:trPr>
          <w:gridAfter w:val="2"/>
          <w:wAfter w:w="2473" w:type="dxa"/>
          <w:trHeight w:val="528"/>
        </w:trPr>
        <w:tc>
          <w:tcPr>
            <w:tcW w:w="6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913,00</w:t>
            </w:r>
          </w:p>
        </w:tc>
      </w:tr>
      <w:tr w:rsidR="00917268" w:rsidRPr="00917268" w:rsidTr="00917268">
        <w:trPr>
          <w:gridAfter w:val="2"/>
          <w:wAfter w:w="2473" w:type="dxa"/>
          <w:trHeight w:val="288"/>
        </w:trPr>
        <w:tc>
          <w:tcPr>
            <w:tcW w:w="6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НАЦИОНАЛЬНАЯ ЭКОНОМИКА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2 041,45</w:t>
            </w:r>
          </w:p>
        </w:tc>
      </w:tr>
      <w:tr w:rsidR="00917268" w:rsidRPr="00917268" w:rsidTr="00917268">
        <w:trPr>
          <w:gridAfter w:val="2"/>
          <w:wAfter w:w="2473" w:type="dxa"/>
          <w:trHeight w:val="288"/>
        </w:trPr>
        <w:tc>
          <w:tcPr>
            <w:tcW w:w="6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Дорожное хозяйство (дорожные фонды)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1 980,95</w:t>
            </w:r>
          </w:p>
        </w:tc>
      </w:tr>
      <w:tr w:rsidR="00917268" w:rsidRPr="00917268" w:rsidTr="00917268">
        <w:trPr>
          <w:gridAfter w:val="2"/>
          <w:wAfter w:w="2473" w:type="dxa"/>
          <w:trHeight w:val="288"/>
        </w:trPr>
        <w:tc>
          <w:tcPr>
            <w:tcW w:w="6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Другие вопросы в области национальной экономики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60,50</w:t>
            </w:r>
          </w:p>
        </w:tc>
      </w:tr>
      <w:tr w:rsidR="00917268" w:rsidRPr="00917268" w:rsidTr="00917268">
        <w:trPr>
          <w:gridAfter w:val="2"/>
          <w:wAfter w:w="2473" w:type="dxa"/>
          <w:trHeight w:val="288"/>
        </w:trPr>
        <w:tc>
          <w:tcPr>
            <w:tcW w:w="6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ЖИЛИЩНО-КОММУНАЛЬНОЕ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559,55</w:t>
            </w:r>
          </w:p>
        </w:tc>
      </w:tr>
      <w:tr w:rsidR="00917268" w:rsidRPr="00917268" w:rsidTr="00917268">
        <w:trPr>
          <w:gridAfter w:val="2"/>
          <w:wAfter w:w="2473" w:type="dxa"/>
          <w:trHeight w:val="288"/>
        </w:trPr>
        <w:tc>
          <w:tcPr>
            <w:tcW w:w="6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403,98</w:t>
            </w:r>
          </w:p>
        </w:tc>
      </w:tr>
      <w:tr w:rsidR="00917268" w:rsidRPr="00917268" w:rsidTr="00917268">
        <w:trPr>
          <w:gridAfter w:val="2"/>
          <w:wAfter w:w="2473" w:type="dxa"/>
          <w:trHeight w:val="288"/>
        </w:trPr>
        <w:tc>
          <w:tcPr>
            <w:tcW w:w="6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Благоустройство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155,57</w:t>
            </w:r>
          </w:p>
        </w:tc>
      </w:tr>
      <w:tr w:rsidR="00917268" w:rsidRPr="00917268" w:rsidTr="00917268">
        <w:trPr>
          <w:gridAfter w:val="2"/>
          <w:wAfter w:w="2473" w:type="dxa"/>
          <w:trHeight w:val="288"/>
        </w:trPr>
        <w:tc>
          <w:tcPr>
            <w:tcW w:w="6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СОЦИАЛЬНАЯ ПОЛИТИКА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16,00</w:t>
            </w:r>
          </w:p>
        </w:tc>
      </w:tr>
      <w:tr w:rsidR="00917268" w:rsidRPr="00917268" w:rsidTr="00917268">
        <w:trPr>
          <w:gridAfter w:val="2"/>
          <w:wAfter w:w="2473" w:type="dxa"/>
          <w:trHeight w:val="288"/>
        </w:trPr>
        <w:tc>
          <w:tcPr>
            <w:tcW w:w="6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Пенсионное обеспечение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16,00</w:t>
            </w:r>
          </w:p>
        </w:tc>
      </w:tr>
      <w:tr w:rsidR="00917268" w:rsidRPr="00917268" w:rsidTr="00917268">
        <w:trPr>
          <w:gridAfter w:val="2"/>
          <w:wAfter w:w="2473" w:type="dxa"/>
          <w:trHeight w:val="288"/>
        </w:trPr>
        <w:tc>
          <w:tcPr>
            <w:tcW w:w="712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6 299,16</w:t>
            </w:r>
          </w:p>
        </w:tc>
      </w:tr>
    </w:tbl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17268" w:rsidRDefault="00917268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17268" w:rsidRDefault="00917268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17268" w:rsidRDefault="00917268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_____________________</w:t>
      </w:r>
    </w:p>
    <w:p w:rsidR="00917268" w:rsidRDefault="00917268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17268" w:rsidRDefault="00917268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17268" w:rsidRDefault="00917268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17268" w:rsidRDefault="00917268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17268" w:rsidRDefault="00917268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17268" w:rsidRDefault="00917268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17268" w:rsidRDefault="00917268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17268" w:rsidRDefault="00917268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17268" w:rsidRDefault="00917268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17268" w:rsidRDefault="00917268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17268" w:rsidRDefault="00917268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17268" w:rsidRDefault="00917268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17268" w:rsidRDefault="00917268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10486" w:type="dxa"/>
        <w:tblInd w:w="93" w:type="dxa"/>
        <w:tblLook w:val="04A0"/>
      </w:tblPr>
      <w:tblGrid>
        <w:gridCol w:w="5942"/>
        <w:gridCol w:w="1412"/>
        <w:gridCol w:w="1133"/>
        <w:gridCol w:w="1470"/>
        <w:gridCol w:w="960"/>
      </w:tblGrid>
      <w:tr w:rsidR="00C558B0" w:rsidRPr="00C558B0" w:rsidTr="00C558B0">
        <w:trPr>
          <w:trHeight w:val="30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 № 5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C558B0">
        <w:trPr>
          <w:trHeight w:val="30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сельской  Думы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C558B0">
        <w:trPr>
          <w:trHeight w:val="30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 26.08.2021 №  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C558B0">
        <w:trPr>
          <w:trHeight w:val="31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C558B0">
        <w:trPr>
          <w:trHeight w:val="330"/>
        </w:trPr>
        <w:tc>
          <w:tcPr>
            <w:tcW w:w="8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5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Распределение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C558B0">
        <w:trPr>
          <w:trHeight w:val="1035"/>
        </w:trPr>
        <w:tc>
          <w:tcPr>
            <w:tcW w:w="95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5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бюджетных ассигнований по целевым статьям (муниципальным программам    и  непрограммным направлениям деятельности), группам </w:t>
            </w:r>
            <w:proofErr w:type="gramStart"/>
            <w:r w:rsidRPr="00C55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видов  расходов классификации  расходов  бюджетов</w:t>
            </w:r>
            <w:proofErr w:type="gramEnd"/>
            <w:r w:rsidRPr="00C55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на 2021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C558B0">
        <w:trPr>
          <w:trHeight w:val="300"/>
        </w:trPr>
        <w:tc>
          <w:tcPr>
            <w:tcW w:w="95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17268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</w:t>
            </w:r>
          </w:p>
          <w:tbl>
            <w:tblPr>
              <w:tblW w:w="9540" w:type="dxa"/>
              <w:tblLook w:val="04A0"/>
            </w:tblPr>
            <w:tblGrid>
              <w:gridCol w:w="6300"/>
              <w:gridCol w:w="1351"/>
              <w:gridCol w:w="820"/>
              <w:gridCol w:w="1260"/>
            </w:tblGrid>
            <w:tr w:rsidR="00917268" w:rsidRPr="00917268" w:rsidTr="00917268">
              <w:trPr>
                <w:trHeight w:val="528"/>
              </w:trPr>
              <w:tc>
                <w:tcPr>
                  <w:tcW w:w="6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Наименование расходов</w:t>
                  </w:r>
                </w:p>
              </w:tc>
              <w:tc>
                <w:tcPr>
                  <w:tcW w:w="11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Ц.ст.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Расх</w:t>
                  </w:r>
                  <w:proofErr w:type="spellEnd"/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12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Сумма на 2021 год</w:t>
                  </w:r>
                </w:p>
              </w:tc>
            </w:tr>
            <w:tr w:rsidR="00917268" w:rsidRPr="00917268" w:rsidTr="00917268">
              <w:trPr>
                <w:trHeight w:val="52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Муниципальная программа "Организация деятельности администрации Аджимского сельского поселения"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6 299,16</w:t>
                  </w:r>
                </w:p>
              </w:tc>
            </w:tr>
            <w:tr w:rsidR="00917268" w:rsidRPr="00917268" w:rsidTr="00917268">
              <w:trPr>
                <w:trHeight w:val="52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Руководство и управление в сфере установленных функций органов местного самоуправления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0100001000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2 092,14</w:t>
                  </w:r>
                </w:p>
              </w:tc>
            </w:tr>
            <w:tr w:rsidR="00917268" w:rsidRPr="00917268" w:rsidTr="00917268">
              <w:trPr>
                <w:trHeight w:val="28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Глава муниципального образования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0100001040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481,00</w:t>
                  </w:r>
                </w:p>
              </w:tc>
            </w:tr>
            <w:tr w:rsidR="00917268" w:rsidRPr="00917268" w:rsidTr="00917268">
              <w:trPr>
                <w:trHeight w:val="1056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0100001040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481,00</w:t>
                  </w:r>
                </w:p>
              </w:tc>
            </w:tr>
            <w:tr w:rsidR="00917268" w:rsidRPr="00917268" w:rsidTr="00917268">
              <w:trPr>
                <w:trHeight w:val="28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Органы местного самоуправления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0100001080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1 607,25</w:t>
                  </w:r>
                </w:p>
              </w:tc>
            </w:tr>
            <w:tr w:rsidR="00917268" w:rsidRPr="00917268" w:rsidTr="00917268">
              <w:trPr>
                <w:trHeight w:val="1056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0100001080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1 174,96</w:t>
                  </w:r>
                </w:p>
              </w:tc>
            </w:tr>
            <w:tr w:rsidR="00917268" w:rsidRPr="00917268" w:rsidTr="00917268">
              <w:trPr>
                <w:trHeight w:val="52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0100001080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420,60</w:t>
                  </w:r>
                </w:p>
              </w:tc>
            </w:tr>
            <w:tr w:rsidR="00917268" w:rsidRPr="00917268" w:rsidTr="00917268">
              <w:trPr>
                <w:trHeight w:val="28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Иные бюджетные ассигнования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0100001080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11,70</w:t>
                  </w:r>
                </w:p>
              </w:tc>
            </w:tr>
            <w:tr w:rsidR="00917268" w:rsidRPr="00917268" w:rsidTr="00917268">
              <w:trPr>
                <w:trHeight w:val="52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</w:t>
                  </w:r>
                  <w:proofErr w:type="spellStart"/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Софинансирование</w:t>
                  </w:r>
                  <w:proofErr w:type="spellEnd"/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расходов субсидии на выполнение расходных обязательств муниципальных образований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010000108Б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3,89</w:t>
                  </w:r>
                </w:p>
              </w:tc>
            </w:tr>
            <w:tr w:rsidR="00917268" w:rsidRPr="00917268" w:rsidTr="00917268">
              <w:trPr>
                <w:trHeight w:val="28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Иные бюджетные ассигнования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010000108Б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3,89</w:t>
                  </w:r>
                </w:p>
              </w:tc>
            </w:tr>
            <w:tr w:rsidR="00917268" w:rsidRPr="00917268" w:rsidTr="00917268">
              <w:trPr>
                <w:trHeight w:val="52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Финансовое обеспечение деятельности муниципальных учреждений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0100002000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975,07</w:t>
                  </w:r>
                </w:p>
              </w:tc>
            </w:tr>
            <w:tr w:rsidR="00917268" w:rsidRPr="00917268" w:rsidTr="00917268">
              <w:trPr>
                <w:trHeight w:val="1320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0100002350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35,57</w:t>
                  </w:r>
                </w:p>
              </w:tc>
            </w:tr>
            <w:tr w:rsidR="00917268" w:rsidRPr="00917268" w:rsidTr="00917268">
              <w:trPr>
                <w:trHeight w:val="52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0100002350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35,57</w:t>
                  </w:r>
                </w:p>
              </w:tc>
            </w:tr>
            <w:tr w:rsidR="00917268" w:rsidRPr="00917268" w:rsidTr="00917268">
              <w:trPr>
                <w:trHeight w:val="792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Предоставление межбюджетных трансфертов бюджетам </w:t>
                  </w:r>
                  <w:proofErr w:type="gramStart"/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городского</w:t>
                  </w:r>
                  <w:proofErr w:type="gramEnd"/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и сельских поселений на решение социально значимых вопросов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0100002380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939,50</w:t>
                  </w:r>
                </w:p>
              </w:tc>
            </w:tr>
            <w:tr w:rsidR="00917268" w:rsidRPr="00917268" w:rsidTr="00917268">
              <w:trPr>
                <w:trHeight w:val="52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0100002380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939,50</w:t>
                  </w:r>
                </w:p>
              </w:tc>
            </w:tr>
            <w:tr w:rsidR="00917268" w:rsidRPr="00917268" w:rsidTr="00917268">
              <w:trPr>
                <w:trHeight w:val="52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Предоставление мер социальной поддержки муниципальных служащих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0100004000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16,00</w:t>
                  </w:r>
                </w:p>
              </w:tc>
            </w:tr>
            <w:tr w:rsidR="00917268" w:rsidRPr="00917268" w:rsidTr="00917268">
              <w:trPr>
                <w:trHeight w:val="28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Социальное обеспечение и иные выплаты населению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0100004000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16,00</w:t>
                  </w:r>
                </w:p>
              </w:tc>
            </w:tr>
            <w:tr w:rsidR="00917268" w:rsidRPr="00917268" w:rsidTr="00917268">
              <w:trPr>
                <w:trHeight w:val="28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Дорожное хозяйство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0100005000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1 041,45</w:t>
                  </w:r>
                </w:p>
              </w:tc>
            </w:tr>
            <w:tr w:rsidR="00917268" w:rsidRPr="00917268" w:rsidTr="00917268">
              <w:trPr>
                <w:trHeight w:val="28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Поддержка дорожного хозяйства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0100005010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266,80</w:t>
                  </w:r>
                </w:p>
              </w:tc>
            </w:tr>
            <w:tr w:rsidR="00917268" w:rsidRPr="00917268" w:rsidTr="00917268">
              <w:trPr>
                <w:trHeight w:val="52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0100005010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266,80</w:t>
                  </w:r>
                </w:p>
              </w:tc>
            </w:tr>
            <w:tr w:rsidR="00917268" w:rsidRPr="00917268" w:rsidTr="00917268">
              <w:trPr>
                <w:trHeight w:val="28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      Ремонт дороги (социально-значимые вопросы)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0100005011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774,65</w:t>
                  </w:r>
                </w:p>
              </w:tc>
            </w:tr>
            <w:tr w:rsidR="00917268" w:rsidRPr="00917268" w:rsidTr="00917268">
              <w:trPr>
                <w:trHeight w:val="52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0100005011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774,65</w:t>
                  </w:r>
                </w:p>
              </w:tc>
            </w:tr>
            <w:tr w:rsidR="00917268" w:rsidRPr="00917268" w:rsidTr="00917268">
              <w:trPr>
                <w:trHeight w:val="28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Благоустройство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0100007000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134,09</w:t>
                  </w:r>
                </w:p>
              </w:tc>
            </w:tr>
            <w:tr w:rsidR="00917268" w:rsidRPr="00917268" w:rsidTr="00917268">
              <w:trPr>
                <w:trHeight w:val="28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Уличное освещение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0100007010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120,00</w:t>
                  </w:r>
                </w:p>
              </w:tc>
            </w:tr>
            <w:tr w:rsidR="00917268" w:rsidRPr="00917268" w:rsidTr="00917268">
              <w:trPr>
                <w:trHeight w:val="52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0100007010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120,00</w:t>
                  </w:r>
                </w:p>
              </w:tc>
            </w:tr>
            <w:tr w:rsidR="00917268" w:rsidRPr="00917268" w:rsidTr="00917268">
              <w:trPr>
                <w:trHeight w:val="28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Мероприятия в области коммунального хозяйства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0100007020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14,09</w:t>
                  </w:r>
                </w:p>
              </w:tc>
            </w:tr>
            <w:tr w:rsidR="00917268" w:rsidRPr="00917268" w:rsidTr="00917268">
              <w:trPr>
                <w:trHeight w:val="28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Иные бюджетные ассигнования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0100007020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14,09</w:t>
                  </w:r>
                </w:p>
              </w:tc>
            </w:tr>
            <w:tr w:rsidR="00917268" w:rsidRPr="00917268" w:rsidTr="00917268">
              <w:trPr>
                <w:trHeight w:val="52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Учреждения культуры и мероприятия в сфере культуры и кинематографии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0100008000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578,91</w:t>
                  </w:r>
                </w:p>
              </w:tc>
            </w:tr>
            <w:tr w:rsidR="00917268" w:rsidRPr="00917268" w:rsidTr="00917268">
              <w:trPr>
                <w:trHeight w:val="1056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0100008000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202,00</w:t>
                  </w:r>
                </w:p>
              </w:tc>
            </w:tr>
            <w:tr w:rsidR="00917268" w:rsidRPr="00917268" w:rsidTr="00917268">
              <w:trPr>
                <w:trHeight w:val="52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0100008000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366,91</w:t>
                  </w:r>
                </w:p>
              </w:tc>
            </w:tr>
            <w:tr w:rsidR="00917268" w:rsidRPr="00917268" w:rsidTr="00917268">
              <w:trPr>
                <w:trHeight w:val="28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Иные бюджетные ассигнования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0100008000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10,00</w:t>
                  </w:r>
                </w:p>
              </w:tc>
            </w:tr>
            <w:tr w:rsidR="00917268" w:rsidRPr="00917268" w:rsidTr="00917268">
              <w:trPr>
                <w:trHeight w:val="28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Мероприятия в установленной сфере деятельности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71,90</w:t>
                  </w:r>
                </w:p>
              </w:tc>
            </w:tr>
            <w:tr w:rsidR="00917268" w:rsidRPr="00917268" w:rsidTr="00917268">
              <w:trPr>
                <w:trHeight w:val="52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Прочие мероприятия в сфере общегосударственных вопросов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0100009010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1,40</w:t>
                  </w:r>
                </w:p>
              </w:tc>
            </w:tr>
            <w:tr w:rsidR="00917268" w:rsidRPr="00917268" w:rsidTr="00917268">
              <w:trPr>
                <w:trHeight w:val="52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0100009010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0,60</w:t>
                  </w:r>
                </w:p>
              </w:tc>
            </w:tr>
            <w:tr w:rsidR="00917268" w:rsidRPr="00917268" w:rsidTr="00917268">
              <w:trPr>
                <w:trHeight w:val="28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Иные бюджетные ассигнования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0100009010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0,80</w:t>
                  </w:r>
                </w:p>
              </w:tc>
            </w:tr>
            <w:tr w:rsidR="00917268" w:rsidRPr="00917268" w:rsidTr="00917268">
              <w:trPr>
                <w:trHeight w:val="28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Референдум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0100009040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10,00</w:t>
                  </w:r>
                </w:p>
              </w:tc>
            </w:tr>
            <w:tr w:rsidR="00917268" w:rsidRPr="00917268" w:rsidTr="00917268">
              <w:trPr>
                <w:trHeight w:val="52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0100009040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10,00</w:t>
                  </w:r>
                </w:p>
              </w:tc>
            </w:tr>
            <w:tr w:rsidR="00917268" w:rsidRPr="00917268" w:rsidTr="00917268">
              <w:trPr>
                <w:trHeight w:val="52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Мероприятия по расходам на осуществление передаваемых полномочий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0100009110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0,50</w:t>
                  </w:r>
                </w:p>
              </w:tc>
            </w:tr>
            <w:tr w:rsidR="00917268" w:rsidRPr="00917268" w:rsidTr="00917268">
              <w:trPr>
                <w:trHeight w:val="28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Межбюджетные трансферты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0100009110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0,50</w:t>
                  </w:r>
                </w:p>
              </w:tc>
            </w:tr>
            <w:tr w:rsidR="00917268" w:rsidRPr="00917268" w:rsidTr="00917268">
              <w:trPr>
                <w:trHeight w:val="28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Другие </w:t>
                  </w:r>
                  <w:proofErr w:type="spellStart"/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воросы</w:t>
                  </w:r>
                  <w:proofErr w:type="spellEnd"/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в области национальной экономике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0100009130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60,00</w:t>
                  </w:r>
                </w:p>
              </w:tc>
            </w:tr>
            <w:tr w:rsidR="00917268" w:rsidRPr="00917268" w:rsidTr="00917268">
              <w:trPr>
                <w:trHeight w:val="52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0100009130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60,00</w:t>
                  </w:r>
                </w:p>
              </w:tc>
            </w:tr>
            <w:tr w:rsidR="00917268" w:rsidRPr="00917268" w:rsidTr="00917268">
              <w:trPr>
                <w:trHeight w:val="792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Финансовое обеспечение расходных обязательств муниципального образования, возникающих при выполнении переданных полномочий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0100010000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913,00</w:t>
                  </w:r>
                </w:p>
              </w:tc>
            </w:tr>
            <w:tr w:rsidR="00917268" w:rsidRPr="00917268" w:rsidTr="00917268">
              <w:trPr>
                <w:trHeight w:val="28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Содержание пожарной команды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0100010100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913,00</w:t>
                  </w:r>
                </w:p>
              </w:tc>
            </w:tr>
            <w:tr w:rsidR="00917268" w:rsidRPr="00917268" w:rsidTr="00917268">
              <w:trPr>
                <w:trHeight w:val="1056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0100010100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810,00</w:t>
                  </w:r>
                </w:p>
              </w:tc>
            </w:tr>
            <w:tr w:rsidR="00917268" w:rsidRPr="00917268" w:rsidTr="00917268">
              <w:trPr>
                <w:trHeight w:val="52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0100010100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103,00</w:t>
                  </w:r>
                </w:p>
              </w:tc>
            </w:tr>
            <w:tr w:rsidR="00917268" w:rsidRPr="00917268" w:rsidTr="00917268">
              <w:trPr>
                <w:trHeight w:val="28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Выравнивание бюджетной обеспеченности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0100014000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386,00</w:t>
                  </w:r>
                </w:p>
              </w:tc>
            </w:tr>
            <w:tr w:rsidR="00917268" w:rsidRPr="00917268" w:rsidTr="00917268">
              <w:trPr>
                <w:trHeight w:val="52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Субсидии местным бюджетам на выравнивание обеспеченности муниципальных образований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010001403A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386,00</w:t>
                  </w:r>
                </w:p>
              </w:tc>
            </w:tr>
            <w:tr w:rsidR="00917268" w:rsidRPr="00917268" w:rsidTr="00917268">
              <w:trPr>
                <w:trHeight w:val="28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Иные бюджетные ассигнования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010001403A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386,00</w:t>
                  </w:r>
                </w:p>
              </w:tc>
            </w:tr>
            <w:tr w:rsidR="00917268" w:rsidRPr="00917268" w:rsidTr="00917268">
              <w:trPr>
                <w:trHeight w:val="28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Иные межбюджетные трансферты из областного бюджета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0100051000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90,60</w:t>
                  </w:r>
                </w:p>
              </w:tc>
            </w:tr>
            <w:tr w:rsidR="00917268" w:rsidRPr="00917268" w:rsidTr="00917268">
              <w:trPr>
                <w:trHeight w:val="52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0100051180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90,60</w:t>
                  </w:r>
                </w:p>
              </w:tc>
            </w:tr>
            <w:tr w:rsidR="00917268" w:rsidRPr="00917268" w:rsidTr="00917268">
              <w:trPr>
                <w:trHeight w:val="1056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0100051180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86,00</w:t>
                  </w:r>
                </w:p>
              </w:tc>
            </w:tr>
            <w:tr w:rsidR="00917268" w:rsidRPr="00917268" w:rsidTr="00917268">
              <w:trPr>
                <w:trHeight w:val="528"/>
              </w:trPr>
              <w:tc>
                <w:tcPr>
                  <w:tcW w:w="6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0100051180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4,60</w:t>
                  </w:r>
                </w:p>
              </w:tc>
            </w:tr>
            <w:tr w:rsidR="00917268" w:rsidRPr="00917268" w:rsidTr="00917268">
              <w:trPr>
                <w:trHeight w:val="288"/>
              </w:trPr>
              <w:tc>
                <w:tcPr>
                  <w:tcW w:w="8280" w:type="dxa"/>
                  <w:gridSpan w:val="3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Всего расходов:  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6 299,16</w:t>
                  </w:r>
                </w:p>
              </w:tc>
            </w:tr>
            <w:tr w:rsidR="00917268" w:rsidRPr="00917268" w:rsidTr="00917268">
              <w:trPr>
                <w:trHeight w:val="288"/>
              </w:trPr>
              <w:tc>
                <w:tcPr>
                  <w:tcW w:w="6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917268" w:rsidRPr="00917268" w:rsidRDefault="00917268" w:rsidP="00917268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26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</w:tbl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B4436" w:rsidRDefault="008B0371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</w:t>
      </w:r>
    </w:p>
    <w:p w:rsidR="004B4436" w:rsidRDefault="004B4436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17268" w:rsidRDefault="00917268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10862" w:type="dxa"/>
        <w:tblInd w:w="93" w:type="dxa"/>
        <w:tblLayout w:type="fixed"/>
        <w:tblLook w:val="04A0"/>
      </w:tblPr>
      <w:tblGrid>
        <w:gridCol w:w="4835"/>
        <w:gridCol w:w="850"/>
        <w:gridCol w:w="992"/>
        <w:gridCol w:w="1351"/>
        <w:gridCol w:w="634"/>
        <w:gridCol w:w="1240"/>
        <w:gridCol w:w="960"/>
      </w:tblGrid>
      <w:tr w:rsidR="00C558B0" w:rsidRPr="00C558B0" w:rsidTr="00917268">
        <w:trPr>
          <w:trHeight w:val="30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917268">
        <w:trPr>
          <w:trHeight w:val="31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Приложение  №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917268">
        <w:trPr>
          <w:trHeight w:val="31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к решению сельской Думы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917268">
        <w:trPr>
          <w:trHeight w:val="31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от 26.08.2021 № 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917268">
        <w:trPr>
          <w:trHeight w:val="300"/>
        </w:trPr>
        <w:tc>
          <w:tcPr>
            <w:tcW w:w="86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917268">
        <w:trPr>
          <w:trHeight w:val="375"/>
        </w:trPr>
        <w:tc>
          <w:tcPr>
            <w:tcW w:w="99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55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Ведомственная  структура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917268">
        <w:trPr>
          <w:trHeight w:val="375"/>
        </w:trPr>
        <w:tc>
          <w:tcPr>
            <w:tcW w:w="99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17268" w:rsidRDefault="00C558B0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55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расходов  бюджета  поселения на 2021 год</w:t>
            </w:r>
          </w:p>
          <w:p w:rsidR="00917268" w:rsidRDefault="00917268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C558B0" w:rsidRPr="00C558B0" w:rsidRDefault="00C558B0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55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917268">
        <w:trPr>
          <w:trHeight w:val="300"/>
        </w:trPr>
        <w:tc>
          <w:tcPr>
            <w:tcW w:w="86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917268">
        <w:trPr>
          <w:trHeight w:val="300"/>
        </w:trPr>
        <w:tc>
          <w:tcPr>
            <w:tcW w:w="99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0100" w:type="dxa"/>
        <w:tblLayout w:type="fixed"/>
        <w:tblLook w:val="04A0"/>
      </w:tblPr>
      <w:tblGrid>
        <w:gridCol w:w="3936"/>
        <w:gridCol w:w="992"/>
        <w:gridCol w:w="1134"/>
        <w:gridCol w:w="1984"/>
        <w:gridCol w:w="851"/>
        <w:gridCol w:w="1203"/>
      </w:tblGrid>
      <w:tr w:rsidR="00917268" w:rsidRPr="00917268" w:rsidTr="00917268">
        <w:trPr>
          <w:trHeight w:val="528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 расходов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Распорядитель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Разд.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7268" w:rsidRPr="00917268" w:rsidRDefault="00917268" w:rsidP="00917268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 расхода</w:t>
            </w: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917268" w:rsidRPr="00917268" w:rsidTr="00917268">
        <w:trPr>
          <w:trHeight w:val="792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Муниципальное казенное учреждение администрация Аджимского сельского поселения Малмыжского района Кировской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6 299,16</w:t>
            </w:r>
          </w:p>
        </w:tc>
      </w:tr>
      <w:tr w:rsidR="00917268" w:rsidRPr="00917268" w:rsidTr="00917268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2 678,57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481,00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481,00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481,00</w:t>
            </w:r>
          </w:p>
        </w:tc>
      </w:tr>
      <w:tr w:rsidR="00917268" w:rsidRPr="00917268" w:rsidTr="00917268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Глава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481,00</w:t>
            </w:r>
          </w:p>
        </w:tc>
      </w:tr>
      <w:tr w:rsidR="00917268" w:rsidRPr="00917268" w:rsidTr="00917268">
        <w:trPr>
          <w:trHeight w:val="1056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481,00</w:t>
            </w:r>
          </w:p>
        </w:tc>
      </w:tr>
      <w:tr w:rsidR="00917268" w:rsidRPr="00917268" w:rsidTr="00917268">
        <w:trPr>
          <w:trHeight w:val="792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1 607,25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1 607,25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1 607,25</w:t>
            </w:r>
          </w:p>
        </w:tc>
      </w:tr>
      <w:tr w:rsidR="00917268" w:rsidRPr="00917268" w:rsidTr="00917268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Органы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1 607,25</w:t>
            </w:r>
          </w:p>
        </w:tc>
      </w:tr>
      <w:tr w:rsidR="00917268" w:rsidRPr="00917268" w:rsidTr="00917268">
        <w:trPr>
          <w:trHeight w:val="1056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1 174,96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420,60</w:t>
            </w:r>
          </w:p>
        </w:tc>
      </w:tr>
      <w:tr w:rsidR="00917268" w:rsidRPr="00917268" w:rsidTr="00917268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11,70</w:t>
            </w:r>
          </w:p>
        </w:tc>
      </w:tr>
      <w:tr w:rsidR="00917268" w:rsidRPr="00917268" w:rsidTr="00917268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917268" w:rsidRPr="00917268" w:rsidTr="00917268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917268" w:rsidRPr="00917268" w:rsidTr="00917268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Референдум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917268" w:rsidRPr="00917268" w:rsidTr="00917268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580,31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580,31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Учреждения культуры и мероприятия в сфере культуры и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578,91</w:t>
            </w:r>
          </w:p>
        </w:tc>
      </w:tr>
      <w:tr w:rsidR="00917268" w:rsidRPr="00917268" w:rsidTr="00917268">
        <w:trPr>
          <w:trHeight w:val="1056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202,00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366,91</w:t>
            </w:r>
          </w:p>
        </w:tc>
      </w:tr>
      <w:tr w:rsidR="00917268" w:rsidRPr="00917268" w:rsidTr="00917268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917268" w:rsidRPr="00917268" w:rsidTr="00917268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1,40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Прочие мероприятия в сфере общегосударственных вопросов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1,40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917268" w:rsidRPr="00917268" w:rsidTr="00917268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917268" w:rsidRPr="00917268" w:rsidTr="00917268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90,60</w:t>
            </w:r>
          </w:p>
        </w:tc>
      </w:tr>
      <w:tr w:rsidR="00917268" w:rsidRPr="00917268" w:rsidTr="00917268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 xml:space="preserve">      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90,60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90,60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Иные межбюджетные трансферты из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90,60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90,60</w:t>
            </w:r>
          </w:p>
        </w:tc>
      </w:tr>
      <w:tr w:rsidR="00917268" w:rsidRPr="00917268" w:rsidTr="00917268">
        <w:trPr>
          <w:trHeight w:val="1056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86,00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4,60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913,00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913,00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913,00</w:t>
            </w:r>
          </w:p>
        </w:tc>
      </w:tr>
      <w:tr w:rsidR="00917268" w:rsidRPr="00917268" w:rsidTr="00917268">
        <w:trPr>
          <w:trHeight w:val="792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Финансовое обеспечение расходных обязательств муниципального образования, возникающих при выполнении переданных полномочий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913,00</w:t>
            </w:r>
          </w:p>
        </w:tc>
      </w:tr>
      <w:tr w:rsidR="00917268" w:rsidRPr="00917268" w:rsidTr="00917268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Содержание пожарной команды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913,00</w:t>
            </w:r>
          </w:p>
        </w:tc>
      </w:tr>
      <w:tr w:rsidR="00917268" w:rsidRPr="00917268" w:rsidTr="00917268">
        <w:trPr>
          <w:trHeight w:val="1056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810,00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103,00</w:t>
            </w:r>
          </w:p>
        </w:tc>
      </w:tr>
      <w:tr w:rsidR="00917268" w:rsidRPr="00917268" w:rsidTr="00917268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2 041,45</w:t>
            </w:r>
          </w:p>
        </w:tc>
      </w:tr>
      <w:tr w:rsidR="00917268" w:rsidRPr="00917268" w:rsidTr="00917268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1 980,95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1 980,95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Финансовое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939,50</w:t>
            </w:r>
          </w:p>
        </w:tc>
      </w:tr>
      <w:tr w:rsidR="00917268" w:rsidRPr="00917268" w:rsidTr="00917268">
        <w:trPr>
          <w:trHeight w:val="792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Предоставление межбюджетных трансфертов бюджетам </w:t>
            </w:r>
            <w:proofErr w:type="gramStart"/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городского</w:t>
            </w:r>
            <w:proofErr w:type="gramEnd"/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и сельских поселений на решение социально значимых вопросов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939,50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939,50</w:t>
            </w:r>
          </w:p>
        </w:tc>
      </w:tr>
      <w:tr w:rsidR="00917268" w:rsidRPr="00917268" w:rsidTr="00917268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Дорожное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1 041,45</w:t>
            </w:r>
          </w:p>
        </w:tc>
      </w:tr>
      <w:tr w:rsidR="00917268" w:rsidRPr="00917268" w:rsidTr="00917268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Поддержка дорожного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266,80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266,80</w:t>
            </w:r>
          </w:p>
        </w:tc>
      </w:tr>
      <w:tr w:rsidR="00917268" w:rsidRPr="00917268" w:rsidTr="00917268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Ремонт дороги (социально-значимые вопросы)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774,65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774,65</w:t>
            </w:r>
          </w:p>
        </w:tc>
      </w:tr>
      <w:tr w:rsidR="00917268" w:rsidRPr="00917268" w:rsidTr="00917268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60,50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60,50</w:t>
            </w:r>
          </w:p>
        </w:tc>
      </w:tr>
      <w:tr w:rsidR="00917268" w:rsidRPr="00917268" w:rsidTr="00917268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60,50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Мероприятия по расходам на осуществление передаваемых полномочий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917268" w:rsidRPr="00917268" w:rsidTr="00917268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917268" w:rsidRPr="00917268" w:rsidTr="00917268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Другие </w:t>
            </w:r>
            <w:proofErr w:type="spellStart"/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воросы</w:t>
            </w:r>
            <w:proofErr w:type="spellEnd"/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в области национальной экономике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60,00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60,00</w:t>
            </w:r>
          </w:p>
        </w:tc>
      </w:tr>
      <w:tr w:rsidR="00917268" w:rsidRPr="00917268" w:rsidTr="00917268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559,55</w:t>
            </w:r>
          </w:p>
        </w:tc>
      </w:tr>
      <w:tr w:rsidR="00917268" w:rsidRPr="00917268" w:rsidTr="00917268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403,98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403,98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3,89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</w:t>
            </w:r>
            <w:proofErr w:type="spellStart"/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расходов субсидии на выполнение расходных обязательств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3,89</w:t>
            </w:r>
          </w:p>
        </w:tc>
      </w:tr>
      <w:tr w:rsidR="00917268" w:rsidRPr="00917268" w:rsidTr="00917268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3,89</w:t>
            </w:r>
          </w:p>
        </w:tc>
      </w:tr>
      <w:tr w:rsidR="00917268" w:rsidRPr="00917268" w:rsidTr="00917268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14,09</w:t>
            </w:r>
          </w:p>
        </w:tc>
      </w:tr>
      <w:tr w:rsidR="00917268" w:rsidRPr="00917268" w:rsidTr="00917268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</w:t>
            </w: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14,09</w:t>
            </w:r>
          </w:p>
        </w:tc>
      </w:tr>
      <w:tr w:rsidR="00917268" w:rsidRPr="00917268" w:rsidTr="00917268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14,09</w:t>
            </w:r>
          </w:p>
        </w:tc>
      </w:tr>
      <w:tr w:rsidR="00917268" w:rsidRPr="00917268" w:rsidTr="00917268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Выравнивание бюджетной обеспеченности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386,00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Субсидии местным бюджетам на выравнивание обеспеченности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010001403A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386,00</w:t>
            </w:r>
          </w:p>
        </w:tc>
      </w:tr>
      <w:tr w:rsidR="00917268" w:rsidRPr="00917268" w:rsidTr="00917268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010001403A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386,00</w:t>
            </w:r>
          </w:p>
        </w:tc>
      </w:tr>
      <w:tr w:rsidR="00917268" w:rsidRPr="00917268" w:rsidTr="00917268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155,57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155,57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Финансовое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35,57</w:t>
            </w:r>
          </w:p>
        </w:tc>
      </w:tr>
      <w:tr w:rsidR="00917268" w:rsidRPr="00917268" w:rsidTr="00917268">
        <w:trPr>
          <w:trHeight w:val="1320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35,57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35,57</w:t>
            </w:r>
          </w:p>
        </w:tc>
      </w:tr>
      <w:tr w:rsidR="00917268" w:rsidRPr="00917268" w:rsidTr="00917268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120,00</w:t>
            </w:r>
          </w:p>
        </w:tc>
      </w:tr>
      <w:tr w:rsidR="00917268" w:rsidRPr="00917268" w:rsidTr="00917268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Уличное освещение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120,00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120,00</w:t>
            </w:r>
          </w:p>
        </w:tc>
      </w:tr>
      <w:tr w:rsidR="00917268" w:rsidRPr="00917268" w:rsidTr="00917268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16,00</w:t>
            </w:r>
          </w:p>
        </w:tc>
      </w:tr>
      <w:tr w:rsidR="00917268" w:rsidRPr="00917268" w:rsidTr="00917268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16,00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16,00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Предоставление мер социальной поддержки муниципальных служащих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16,00</w:t>
            </w:r>
          </w:p>
        </w:tc>
      </w:tr>
      <w:tr w:rsidR="00917268" w:rsidRPr="00917268" w:rsidTr="00917268">
        <w:trPr>
          <w:trHeight w:val="528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7268" w:rsidRPr="00917268" w:rsidRDefault="00917268" w:rsidP="00917268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16,00</w:t>
            </w:r>
          </w:p>
        </w:tc>
      </w:tr>
      <w:tr w:rsidR="00917268" w:rsidRPr="00917268" w:rsidTr="00917268">
        <w:trPr>
          <w:trHeight w:val="288"/>
        </w:trPr>
        <w:tc>
          <w:tcPr>
            <w:tcW w:w="8897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17268" w:rsidRPr="00917268" w:rsidRDefault="00917268" w:rsidP="0091726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6 299,16</w:t>
            </w:r>
          </w:p>
        </w:tc>
      </w:tr>
      <w:tr w:rsidR="00917268" w:rsidRPr="00917268" w:rsidTr="00917268">
        <w:trPr>
          <w:trHeight w:val="288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7268" w:rsidRPr="00917268" w:rsidRDefault="00917268" w:rsidP="00917268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7268" w:rsidRPr="00917268" w:rsidRDefault="00917268" w:rsidP="00917268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7268" w:rsidRPr="00917268" w:rsidRDefault="00917268" w:rsidP="00917268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7268" w:rsidRPr="00917268" w:rsidRDefault="00917268" w:rsidP="00917268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7268" w:rsidRPr="00917268" w:rsidRDefault="00917268" w:rsidP="00917268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7268" w:rsidRPr="00917268" w:rsidRDefault="00917268" w:rsidP="00917268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1726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C558B0" w:rsidRDefault="001F37B6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__________________________</w:t>
      </w:r>
    </w:p>
    <w:p w:rsidR="001F37B6" w:rsidRDefault="001F37B6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774FB" w:rsidRPr="00E972B4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                                                                                                           </w:t>
      </w:r>
      <w:r w:rsidR="008B037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="006774FB"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Приложение № 9</w:t>
      </w:r>
    </w:p>
    <w:p w:rsidR="006774FB" w:rsidRPr="00E972B4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</w:t>
      </w:r>
      <w:r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к решению сельской Думы</w:t>
      </w:r>
    </w:p>
    <w:p w:rsidR="006774FB" w:rsidRPr="00E972B4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3E213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от 04.08.2021 № 21</w:t>
      </w:r>
    </w:p>
    <w:p w:rsidR="006774FB" w:rsidRPr="00E972B4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pPr w:leftFromText="180" w:rightFromText="180" w:vertAnchor="text" w:horzAnchor="margin" w:tblpXSpec="right" w:tblpY="143"/>
        <w:tblW w:w="0" w:type="auto"/>
        <w:tblLook w:val="04A0"/>
      </w:tblPr>
      <w:tblGrid>
        <w:gridCol w:w="2517"/>
      </w:tblGrid>
      <w:tr w:rsidR="006774FB" w:rsidRPr="00E972B4" w:rsidTr="003C439A">
        <w:tc>
          <w:tcPr>
            <w:tcW w:w="2517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6774FB" w:rsidRPr="00E972B4" w:rsidTr="003C439A">
        <w:tc>
          <w:tcPr>
            <w:tcW w:w="2517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348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6774FB" w:rsidRPr="00E972B4" w:rsidTr="003C439A">
        <w:tc>
          <w:tcPr>
            <w:tcW w:w="2517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348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6774FB" w:rsidRPr="00E972B4" w:rsidTr="003C439A">
        <w:tc>
          <w:tcPr>
            <w:tcW w:w="2517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980"/>
                <w:tab w:val="left" w:pos="660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6774FB" w:rsidRPr="00E972B4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774FB" w:rsidRPr="00E972B4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pPr w:leftFromText="180" w:rightFromText="180" w:vertAnchor="text" w:horzAnchor="margin" w:tblpXSpec="right" w:tblpY="-127"/>
        <w:tblW w:w="11696" w:type="dxa"/>
        <w:tblLook w:val="04A0"/>
      </w:tblPr>
      <w:tblGrid>
        <w:gridCol w:w="11696"/>
      </w:tblGrid>
      <w:tr w:rsidR="006774FB" w:rsidRPr="00E972B4" w:rsidTr="003C439A">
        <w:tc>
          <w:tcPr>
            <w:tcW w:w="11696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3483"/>
              </w:tabs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                                                                                                                                    </w:t>
            </w:r>
          </w:p>
        </w:tc>
      </w:tr>
    </w:tbl>
    <w:p w:rsidR="006774FB" w:rsidRPr="00E972B4" w:rsidRDefault="00C558B0" w:rsidP="003F153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                          </w:t>
      </w:r>
      <w:r w:rsidR="006774FB" w:rsidRPr="00E972B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Источники финансирования дефицита бюджета поселения</w:t>
      </w:r>
    </w:p>
    <w:p w:rsidR="006774FB" w:rsidRPr="00E972B4" w:rsidRDefault="006774FB" w:rsidP="003F153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774FB" w:rsidRPr="00E972B4" w:rsidRDefault="006774FB" w:rsidP="006774FB">
      <w:pPr>
        <w:widowControl w:val="0"/>
        <w:tabs>
          <w:tab w:val="left" w:pos="4203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</w:p>
    <w:tbl>
      <w:tblPr>
        <w:tblW w:w="9810" w:type="dxa"/>
        <w:tblInd w:w="108" w:type="dxa"/>
        <w:tblLayout w:type="fixed"/>
        <w:tblLook w:val="0000"/>
      </w:tblPr>
      <w:tblGrid>
        <w:gridCol w:w="4320"/>
        <w:gridCol w:w="3600"/>
        <w:gridCol w:w="1890"/>
      </w:tblGrid>
      <w:tr w:rsidR="006774FB" w:rsidRPr="00E972B4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Наименование показателя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Код бюджетной классификации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ind w:firstLine="3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Сумма (тыс. рублей)</w:t>
            </w:r>
          </w:p>
        </w:tc>
      </w:tr>
      <w:tr w:rsidR="006774FB" w:rsidRPr="00E972B4" w:rsidTr="003C439A">
        <w:trPr>
          <w:trHeight w:val="437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Источники внутреннего финансирования дефицита бюджета района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000 01 00 00 00 00 0000 000</w:t>
            </w:r>
          </w:p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4FB" w:rsidRPr="00E972B4" w:rsidRDefault="00031CD7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254,6</w:t>
            </w:r>
            <w:r w:rsidR="004727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</w:tr>
      <w:tr w:rsidR="006774FB" w:rsidRPr="00E972B4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Изменение остатков средств на счетах по учету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000 01 05 00 00 00 0000 000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4FB" w:rsidRPr="00E972B4" w:rsidRDefault="00031CD7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254,6</w:t>
            </w:r>
            <w:r w:rsidR="004727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</w:tr>
      <w:tr w:rsidR="006774FB" w:rsidRPr="00E972B4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остатков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000 01 05 00 00 00 0000 500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4FB" w:rsidRPr="00E972B4" w:rsidRDefault="00EB0F4B" w:rsidP="004727D9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6044,</w:t>
            </w:r>
            <w:r w:rsidR="004727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52</w:t>
            </w:r>
          </w:p>
        </w:tc>
      </w:tr>
      <w:tr w:rsidR="006774FB" w:rsidRPr="00E972B4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000 01 05 02 00 00 0000 500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FB" w:rsidRDefault="00EB0F4B" w:rsidP="004727D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6044,</w:t>
            </w:r>
            <w:r w:rsidR="004727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52</w:t>
            </w:r>
          </w:p>
        </w:tc>
      </w:tr>
      <w:tr w:rsidR="006774FB" w:rsidRPr="00E972B4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денежных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000 01 05 02 01 10 0000 510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FB" w:rsidRDefault="005A6A11" w:rsidP="004727D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6044,</w:t>
            </w:r>
            <w:r w:rsidR="004727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52</w:t>
            </w:r>
          </w:p>
        </w:tc>
      </w:tr>
      <w:tr w:rsidR="006774FB" w:rsidRPr="00E972B4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971 01 05 02 01 10 0000 510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FB" w:rsidRDefault="00D90FA6" w:rsidP="00D90FA6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6044,</w:t>
            </w:r>
            <w:r w:rsidR="004727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52</w:t>
            </w:r>
          </w:p>
        </w:tc>
      </w:tr>
      <w:tr w:rsidR="006774FB" w:rsidRPr="00E972B4" w:rsidTr="003C439A">
        <w:trPr>
          <w:trHeight w:val="306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Уменьшение остатков  средств бюджетов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000 01 05 00 00 00 0000 600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4FB" w:rsidRPr="00E972B4" w:rsidRDefault="00EB0F4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6299,</w:t>
            </w:r>
            <w:r w:rsidR="004727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6774FB" w:rsidRPr="00E972B4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000 01 05 02 00 00 0000 600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FB" w:rsidRDefault="00EB0F4B" w:rsidP="00D44DE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6299,</w:t>
            </w:r>
            <w:r w:rsidR="004727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</w:tr>
      <w:tr w:rsidR="006774FB" w:rsidRPr="00E972B4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денежных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000 01 05 02 01 10 0000 610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FB" w:rsidRDefault="00EB0F4B" w:rsidP="00D44DE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6299,</w:t>
            </w:r>
            <w:r w:rsidR="004727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</w:tr>
      <w:tr w:rsidR="006774FB" w:rsidRPr="00E972B4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971 01 05 02 01 10 0000 610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FB" w:rsidRDefault="00EB0F4B" w:rsidP="00D44DE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6299,</w:t>
            </w:r>
            <w:r w:rsidR="004727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</w:tr>
    </w:tbl>
    <w:p w:rsidR="006774FB" w:rsidRPr="000B0BDA" w:rsidRDefault="006774FB" w:rsidP="006774FB">
      <w:pPr>
        <w:widowControl w:val="0"/>
        <w:tabs>
          <w:tab w:val="left" w:pos="3064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774FB" w:rsidRPr="000B0BDA" w:rsidRDefault="006774FB" w:rsidP="006774F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:rsidR="006774FB" w:rsidRDefault="006774FB" w:rsidP="006774FB">
      <w:r>
        <w:t xml:space="preserve">                                                                      ____________</w:t>
      </w:r>
    </w:p>
    <w:p w:rsidR="00702065" w:rsidRDefault="00702065" w:rsidP="006774FB"/>
    <w:p w:rsidR="000B26E7" w:rsidRDefault="000B26E7" w:rsidP="006774FB"/>
    <w:p w:rsidR="000B26E7" w:rsidRDefault="000B26E7" w:rsidP="006774FB"/>
    <w:p w:rsidR="008B0371" w:rsidRDefault="00691FA9" w:rsidP="006774FB">
      <w:pPr>
        <w:rPr>
          <w:rFonts w:ascii="Times New Roman" w:hAnsi="Times New Roman" w:cs="Times New Roman"/>
        </w:rPr>
      </w:pPr>
      <w:r w:rsidRPr="00691FA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</w:t>
      </w:r>
    </w:p>
    <w:p w:rsidR="008B0371" w:rsidRDefault="008B0371" w:rsidP="006774FB">
      <w:pPr>
        <w:rPr>
          <w:rFonts w:ascii="Times New Roman" w:hAnsi="Times New Roman" w:cs="Times New Roman"/>
        </w:rPr>
      </w:pPr>
    </w:p>
    <w:p w:rsidR="008B0371" w:rsidRDefault="008B0371" w:rsidP="006774FB">
      <w:pPr>
        <w:rPr>
          <w:rFonts w:ascii="Times New Roman" w:hAnsi="Times New Roman" w:cs="Times New Roman"/>
        </w:rPr>
      </w:pPr>
    </w:p>
    <w:p w:rsidR="008B0371" w:rsidRDefault="008B0371" w:rsidP="006774FB">
      <w:pPr>
        <w:rPr>
          <w:rFonts w:ascii="Times New Roman" w:hAnsi="Times New Roman" w:cs="Times New Roman"/>
        </w:rPr>
      </w:pPr>
    </w:p>
    <w:p w:rsidR="003F153C" w:rsidRDefault="008B0371" w:rsidP="006774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</w:t>
      </w:r>
      <w:r w:rsidR="00691FA9" w:rsidRPr="00691FA9">
        <w:rPr>
          <w:rFonts w:ascii="Times New Roman" w:hAnsi="Times New Roman" w:cs="Times New Roman"/>
        </w:rPr>
        <w:t xml:space="preserve">   </w:t>
      </w:r>
    </w:p>
    <w:p w:rsidR="002124DC" w:rsidRPr="00166381" w:rsidRDefault="002124DC" w:rsidP="002124DC">
      <w:pPr>
        <w:rPr>
          <w:rFonts w:ascii="Times New Roman" w:eastAsia="Times New Roman" w:hAnsi="Times New Roman"/>
          <w:sz w:val="24"/>
          <w:szCs w:val="24"/>
        </w:rPr>
      </w:pPr>
      <w:r w:rsidRPr="00166381">
        <w:rPr>
          <w:rFonts w:ascii="Times New Roman" w:eastAsia="Times New Roman" w:hAnsi="Times New Roman"/>
          <w:vanish/>
          <w:sz w:val="24"/>
          <w:szCs w:val="24"/>
        </w:rPr>
        <w:lastRenderedPageBreak/>
        <w:t> </w:t>
      </w:r>
    </w:p>
    <w:tbl>
      <w:tblPr>
        <w:tblStyle w:val="18"/>
        <w:tblW w:w="9580" w:type="dxa"/>
        <w:tblInd w:w="93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/>
      </w:tblPr>
      <w:tblGrid>
        <w:gridCol w:w="6538"/>
        <w:gridCol w:w="356"/>
        <w:gridCol w:w="1271"/>
        <w:gridCol w:w="1415"/>
      </w:tblGrid>
      <w:tr w:rsidR="002124DC" w:rsidRPr="00166381" w:rsidTr="0098418F">
        <w:trPr>
          <w:trHeight w:val="270"/>
        </w:trPr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b/>
                <w:sz w:val="24"/>
                <w:szCs w:val="24"/>
              </w:rPr>
              <w:t>ПОЯСНИТЕЛЬНАЯ ЗАПИСКА</w:t>
            </w: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</w:tr>
      <w:tr w:rsidR="002124DC" w:rsidRPr="00166381" w:rsidTr="0098418F">
        <w:trPr>
          <w:trHeight w:val="255"/>
        </w:trPr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КОДЫ</w:t>
            </w:r>
          </w:p>
        </w:tc>
      </w:tr>
      <w:tr w:rsidR="002124DC" w:rsidRPr="00166381" w:rsidTr="0098418F">
        <w:trPr>
          <w:trHeight w:val="282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Форма по ОКУД</w:t>
            </w:r>
          </w:p>
        </w:tc>
        <w:tc>
          <w:tcPr>
            <w:tcW w:w="1680" w:type="dxa"/>
            <w:tcBorders>
              <w:top w:val="non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0503160</w:t>
            </w:r>
          </w:p>
        </w:tc>
      </w:tr>
      <w:tr w:rsidR="002124DC" w:rsidRPr="00166381" w:rsidTr="0098418F">
        <w:trPr>
          <w:trHeight w:val="282"/>
        </w:trPr>
        <w:tc>
          <w:tcPr>
            <w:tcW w:w="0" w:type="auto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1F37B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                          на   </w:t>
            </w:r>
            <w:r w:rsidR="001F37B6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1F37B6">
              <w:rPr>
                <w:rFonts w:ascii="Times New Roman" w:eastAsia="Times New Roman" w:hAnsi="Times New Roman"/>
                <w:sz w:val="24"/>
                <w:szCs w:val="24"/>
              </w:rPr>
              <w:t>октября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2021</w:t>
            </w: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 Дата</w:t>
            </w:r>
          </w:p>
        </w:tc>
        <w:tc>
          <w:tcPr>
            <w:tcW w:w="1680" w:type="dxa"/>
            <w:tcBorders>
              <w:top w:val="non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1F37B6" w:rsidP="0098418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14.10</w:t>
            </w:r>
            <w:r w:rsidR="002124DC" w:rsidRPr="00166381">
              <w:rPr>
                <w:rFonts w:ascii="Times New Roman" w:eastAsia="Times New Roman" w:hAnsi="Times New Roman"/>
                <w:sz w:val="24"/>
                <w:szCs w:val="24"/>
              </w:rPr>
              <w:t>.202</w:t>
            </w:r>
            <w:r w:rsidR="002124D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124DC" w:rsidRPr="00166381" w:rsidTr="0098418F">
        <w:trPr>
          <w:trHeight w:val="300"/>
        </w:trPr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Главный распорядитель, распорядитель,</w:t>
            </w: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</w:tr>
      <w:tr w:rsidR="002124DC" w:rsidRPr="00166381" w:rsidTr="0098418F">
        <w:trPr>
          <w:trHeight w:val="195"/>
        </w:trPr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spacing w:line="195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получатель бюджетных средств, главный администратор,   </w:t>
            </w: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</w:tr>
      <w:tr w:rsidR="002124DC" w:rsidRPr="00166381" w:rsidTr="0098418F">
        <w:trPr>
          <w:trHeight w:val="195"/>
        </w:trPr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spacing w:line="195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администратор доходов бюджета,</w:t>
            </w: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spacing w:line="195" w:lineRule="atLeast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по ОКПО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spacing w:line="19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77403274</w:t>
            </w:r>
          </w:p>
        </w:tc>
      </w:tr>
      <w:tr w:rsidR="002124DC" w:rsidRPr="00166381" w:rsidTr="0098418F">
        <w:trPr>
          <w:trHeight w:val="195"/>
        </w:trPr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spacing w:line="195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 xml:space="preserve">главный администратор, администратор </w:t>
            </w: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on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</w:tr>
      <w:tr w:rsidR="002124DC" w:rsidRPr="00166381" w:rsidTr="0098418F">
        <w:trPr>
          <w:trHeight w:val="195"/>
        </w:trPr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spacing w:line="195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администратор источников финансирования</w:t>
            </w: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</w:tr>
      <w:tr w:rsidR="002124DC" w:rsidRPr="00166381" w:rsidTr="0098418F">
        <w:tc>
          <w:tcPr>
            <w:tcW w:w="0" w:type="auto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 xml:space="preserve">дефицита бюджета </w:t>
            </w:r>
            <w:r w:rsidRPr="00166381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Муниципальное казенное учреждение администрация Аджимского сельского поселения Малмыжского района Кировской области</w:t>
            </w: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         </w:t>
            </w:r>
          </w:p>
          <w:p w:rsidR="002124DC" w:rsidRPr="00166381" w:rsidRDefault="002124DC" w:rsidP="0098418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Глава по БК</w:t>
            </w:r>
          </w:p>
        </w:tc>
        <w:tc>
          <w:tcPr>
            <w:tcW w:w="1680" w:type="dxa"/>
            <w:tcBorders>
              <w:top w:val="non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971</w:t>
            </w:r>
          </w:p>
        </w:tc>
      </w:tr>
      <w:tr w:rsidR="002124DC" w:rsidRPr="00166381" w:rsidTr="0098418F">
        <w:trPr>
          <w:trHeight w:val="280"/>
        </w:trPr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 xml:space="preserve">Наименование бюджета </w:t>
            </w: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</w:tr>
      <w:tr w:rsidR="002124DC" w:rsidRPr="00166381" w:rsidTr="0098418F">
        <w:trPr>
          <w:trHeight w:val="210"/>
        </w:trPr>
        <w:tc>
          <w:tcPr>
            <w:tcW w:w="0" w:type="auto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 xml:space="preserve">(публично-правового образования) </w:t>
            </w:r>
            <w:r w:rsidRPr="00166381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Бюджет муниципального образования </w:t>
            </w:r>
            <w:proofErr w:type="spellStart"/>
            <w:r w:rsidRPr="00166381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Аджимское</w:t>
            </w:r>
            <w:proofErr w:type="spellEnd"/>
            <w:r w:rsidRPr="00166381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 сельское поселение Малмыжского района Кировской области</w:t>
            </w: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2124DC" w:rsidRPr="00166381" w:rsidRDefault="002124DC" w:rsidP="0098418F">
            <w:pPr>
              <w:spacing w:line="21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 xml:space="preserve">   </w:t>
            </w: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spacing w:line="210" w:lineRule="atLeast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по ОКТМО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spacing w:line="21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33623404</w:t>
            </w:r>
          </w:p>
        </w:tc>
      </w:tr>
      <w:tr w:rsidR="002124DC" w:rsidRPr="00166381" w:rsidTr="0098418F">
        <w:trPr>
          <w:trHeight w:val="315"/>
        </w:trPr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Периодичность:    месячная, квартальная, годовая</w:t>
            </w: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on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</w:tr>
      <w:tr w:rsidR="002124DC" w:rsidRPr="00166381" w:rsidTr="0098418F">
        <w:trPr>
          <w:trHeight w:val="282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Единица измерения: руб.</w:t>
            </w: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    по ОКЕИ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383</w:t>
            </w:r>
          </w:p>
        </w:tc>
      </w:tr>
      <w:tr w:rsidR="002124DC" w:rsidRPr="00166381" w:rsidTr="0098418F">
        <w:trPr>
          <w:trHeight w:val="282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</w:tr>
      <w:tr w:rsidR="002124DC" w:rsidRPr="00166381" w:rsidTr="0098418F">
        <w:trPr>
          <w:trHeight w:val="282"/>
        </w:trPr>
        <w:tc>
          <w:tcPr>
            <w:tcW w:w="0" w:type="auto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</w:tr>
    </w:tbl>
    <w:p w:rsidR="002124DC" w:rsidRPr="005A6A11" w:rsidRDefault="002124DC" w:rsidP="002124DC">
      <w:pPr>
        <w:spacing w:before="240" w:after="240"/>
        <w:jc w:val="center"/>
        <w:rPr>
          <w:rFonts w:ascii="Times New Roman" w:hAnsi="Times New Roman" w:cs="Times New Roman"/>
          <w:sz w:val="24"/>
          <w:szCs w:val="24"/>
        </w:rPr>
      </w:pPr>
      <w:r w:rsidRPr="005A6A11">
        <w:rPr>
          <w:rFonts w:ascii="Times New Roman" w:hAnsi="Times New Roman" w:cs="Times New Roman"/>
          <w:b/>
          <w:sz w:val="24"/>
          <w:szCs w:val="24"/>
        </w:rPr>
        <w:t>Раздел 1. "Организационная структура субъекта бюджетной отчетности"</w:t>
      </w:r>
    </w:p>
    <w:p w:rsidR="002124DC" w:rsidRPr="005A6A11" w:rsidRDefault="00C558B0" w:rsidP="00932F4D">
      <w:pPr>
        <w:spacing w:before="240"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124DC" w:rsidRPr="005A6A11">
        <w:rPr>
          <w:rFonts w:ascii="Times New Roman" w:hAnsi="Times New Roman" w:cs="Times New Roman"/>
          <w:sz w:val="24"/>
          <w:szCs w:val="24"/>
        </w:rPr>
        <w:t xml:space="preserve">Муниципальное казенное учреждение администрация Аджимского сельского поселения Малмыжского района Кировской области осуществляет свою деятельность на основании Положения об администрации Аджимского сельского поселения, утвержденного решением Аджимской сельской Думы от 20.09.2011 № 18, в соответствии с Уставом муниципального образования </w:t>
      </w:r>
      <w:proofErr w:type="spellStart"/>
      <w:r w:rsidR="002124DC" w:rsidRPr="005A6A11">
        <w:rPr>
          <w:rFonts w:ascii="Times New Roman" w:hAnsi="Times New Roman" w:cs="Times New Roman"/>
          <w:sz w:val="24"/>
          <w:szCs w:val="24"/>
        </w:rPr>
        <w:t>Аджимское</w:t>
      </w:r>
      <w:proofErr w:type="spellEnd"/>
      <w:r w:rsidR="002124DC" w:rsidRPr="005A6A11">
        <w:rPr>
          <w:rFonts w:ascii="Times New Roman" w:hAnsi="Times New Roman" w:cs="Times New Roman"/>
          <w:sz w:val="24"/>
          <w:szCs w:val="24"/>
        </w:rPr>
        <w:t xml:space="preserve"> сельское поселение, утвержденным решением Аджимской сельской Думы от 07.12.2005г № 14. </w:t>
      </w:r>
    </w:p>
    <w:p w:rsidR="002124DC" w:rsidRPr="005A6A11" w:rsidRDefault="002124DC" w:rsidP="00932F4D">
      <w:pPr>
        <w:spacing w:before="240" w:after="240"/>
        <w:jc w:val="both"/>
        <w:rPr>
          <w:rFonts w:ascii="Times New Roman" w:hAnsi="Times New Roman" w:cs="Times New Roman"/>
          <w:sz w:val="24"/>
          <w:szCs w:val="24"/>
        </w:rPr>
      </w:pPr>
      <w:r w:rsidRPr="005A6A11">
        <w:rPr>
          <w:rFonts w:ascii="Times New Roman" w:hAnsi="Times New Roman" w:cs="Times New Roman"/>
          <w:sz w:val="24"/>
          <w:szCs w:val="24"/>
        </w:rPr>
        <w:t xml:space="preserve">   Учреждение включено в Единый государственный реестр юридических лиц за основным государственным регистрационным номером 1054303528179. </w:t>
      </w:r>
    </w:p>
    <w:p w:rsidR="002124DC" w:rsidRPr="005A6A11" w:rsidRDefault="00932F4D" w:rsidP="00932F4D">
      <w:pPr>
        <w:spacing w:before="240"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изменениями, </w:t>
      </w:r>
      <w:r w:rsidR="002124DC" w:rsidRPr="005A6A11">
        <w:rPr>
          <w:rFonts w:ascii="Times New Roman" w:hAnsi="Times New Roman" w:cs="Times New Roman"/>
          <w:sz w:val="24"/>
          <w:szCs w:val="24"/>
        </w:rPr>
        <w:t>вносимыми   в учредительные документы</w:t>
      </w:r>
      <w:r w:rsidR="009D5E14">
        <w:rPr>
          <w:rFonts w:ascii="Times New Roman" w:hAnsi="Times New Roman" w:cs="Times New Roman"/>
          <w:sz w:val="24"/>
          <w:szCs w:val="24"/>
        </w:rPr>
        <w:t>,</w:t>
      </w:r>
      <w:r w:rsidR="002124DC" w:rsidRPr="005A6A11">
        <w:rPr>
          <w:rFonts w:ascii="Times New Roman" w:hAnsi="Times New Roman" w:cs="Times New Roman"/>
          <w:sz w:val="24"/>
          <w:szCs w:val="24"/>
        </w:rPr>
        <w:t xml:space="preserve"> выдано свидетельство о внесении записи в единый государственный реестр юридических лиц:</w:t>
      </w:r>
    </w:p>
    <w:p w:rsidR="002124DC" w:rsidRPr="005A6A11" w:rsidRDefault="002124DC" w:rsidP="00932F4D">
      <w:pPr>
        <w:spacing w:before="240" w:after="240"/>
        <w:jc w:val="both"/>
        <w:rPr>
          <w:rFonts w:ascii="Times New Roman" w:hAnsi="Times New Roman" w:cs="Times New Roman"/>
          <w:sz w:val="24"/>
          <w:szCs w:val="24"/>
        </w:rPr>
      </w:pPr>
      <w:r w:rsidRPr="005A6A11">
        <w:rPr>
          <w:rFonts w:ascii="Times New Roman" w:hAnsi="Times New Roman" w:cs="Times New Roman"/>
          <w:sz w:val="24"/>
          <w:szCs w:val="24"/>
        </w:rPr>
        <w:t xml:space="preserve">от 10.08.2012г. серии 43 №002439439 за </w:t>
      </w:r>
      <w:proofErr w:type="spellStart"/>
      <w:r w:rsidRPr="005A6A11">
        <w:rPr>
          <w:rFonts w:ascii="Times New Roman" w:hAnsi="Times New Roman" w:cs="Times New Roman"/>
          <w:sz w:val="24"/>
          <w:szCs w:val="24"/>
        </w:rPr>
        <w:t>гос</w:t>
      </w:r>
      <w:proofErr w:type="gramStart"/>
      <w:r w:rsidRPr="005A6A1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A6A11">
        <w:rPr>
          <w:rFonts w:ascii="Times New Roman" w:hAnsi="Times New Roman" w:cs="Times New Roman"/>
          <w:sz w:val="24"/>
          <w:szCs w:val="24"/>
        </w:rPr>
        <w:t>ег.номером</w:t>
      </w:r>
      <w:proofErr w:type="spellEnd"/>
      <w:r w:rsidRPr="005A6A11">
        <w:rPr>
          <w:rFonts w:ascii="Times New Roman" w:hAnsi="Times New Roman" w:cs="Times New Roman"/>
          <w:sz w:val="24"/>
          <w:szCs w:val="24"/>
        </w:rPr>
        <w:t xml:space="preserve"> 2124307010672;</w:t>
      </w:r>
    </w:p>
    <w:p w:rsidR="002124DC" w:rsidRPr="005A6A11" w:rsidRDefault="002124DC" w:rsidP="00932F4D">
      <w:pPr>
        <w:spacing w:before="240" w:after="240"/>
        <w:jc w:val="both"/>
        <w:rPr>
          <w:rFonts w:ascii="Times New Roman" w:hAnsi="Times New Roman" w:cs="Times New Roman"/>
          <w:sz w:val="24"/>
          <w:szCs w:val="24"/>
        </w:rPr>
      </w:pPr>
      <w:r w:rsidRPr="005A6A11">
        <w:rPr>
          <w:rFonts w:ascii="Times New Roman" w:hAnsi="Times New Roman" w:cs="Times New Roman"/>
          <w:sz w:val="24"/>
          <w:szCs w:val="24"/>
        </w:rPr>
        <w:t xml:space="preserve">от 28.11.2012г. серии 43 №002531107 за </w:t>
      </w:r>
      <w:proofErr w:type="spellStart"/>
      <w:r w:rsidRPr="005A6A11">
        <w:rPr>
          <w:rFonts w:ascii="Times New Roman" w:hAnsi="Times New Roman" w:cs="Times New Roman"/>
          <w:sz w:val="24"/>
          <w:szCs w:val="24"/>
        </w:rPr>
        <w:t>гос</w:t>
      </w:r>
      <w:proofErr w:type="gramStart"/>
      <w:r w:rsidRPr="005A6A1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A6A11">
        <w:rPr>
          <w:rFonts w:ascii="Times New Roman" w:hAnsi="Times New Roman" w:cs="Times New Roman"/>
          <w:sz w:val="24"/>
          <w:szCs w:val="24"/>
        </w:rPr>
        <w:t>ег.номером</w:t>
      </w:r>
      <w:proofErr w:type="spellEnd"/>
      <w:r w:rsidRPr="005A6A11">
        <w:rPr>
          <w:rFonts w:ascii="Times New Roman" w:hAnsi="Times New Roman" w:cs="Times New Roman"/>
          <w:sz w:val="24"/>
          <w:szCs w:val="24"/>
        </w:rPr>
        <w:t xml:space="preserve"> 2124307014632. </w:t>
      </w:r>
    </w:p>
    <w:p w:rsidR="002124DC" w:rsidRPr="005A6A11" w:rsidRDefault="002124DC" w:rsidP="00932F4D">
      <w:pPr>
        <w:spacing w:before="240" w:after="240"/>
        <w:jc w:val="both"/>
        <w:rPr>
          <w:rFonts w:ascii="Times New Roman" w:hAnsi="Times New Roman" w:cs="Times New Roman"/>
          <w:sz w:val="24"/>
          <w:szCs w:val="24"/>
        </w:rPr>
      </w:pPr>
      <w:r w:rsidRPr="005A6A11">
        <w:rPr>
          <w:rFonts w:ascii="Times New Roman" w:hAnsi="Times New Roman" w:cs="Times New Roman"/>
          <w:sz w:val="24"/>
          <w:szCs w:val="24"/>
        </w:rPr>
        <w:t xml:space="preserve">Учреждение поставлено на учет </w:t>
      </w:r>
      <w:proofErr w:type="gramStart"/>
      <w:r w:rsidRPr="005A6A11">
        <w:rPr>
          <w:rFonts w:ascii="Times New Roman" w:hAnsi="Times New Roman" w:cs="Times New Roman"/>
          <w:sz w:val="24"/>
          <w:szCs w:val="24"/>
        </w:rPr>
        <w:t>в МРИ</w:t>
      </w:r>
      <w:proofErr w:type="gramEnd"/>
      <w:r w:rsidRPr="005A6A11">
        <w:rPr>
          <w:rFonts w:ascii="Times New Roman" w:hAnsi="Times New Roman" w:cs="Times New Roman"/>
          <w:sz w:val="24"/>
          <w:szCs w:val="24"/>
        </w:rPr>
        <w:t xml:space="preserve"> ФНС России по Кировской области  26.11.2005 года с присвоением идентификационного номера налогоплательщика (ИНН) 4317005358, с кодом причины постановки на учет (КПП) 431701001 свидетельство серии 43 </w:t>
      </w:r>
      <w:r w:rsidRPr="005A6A11">
        <w:rPr>
          <w:rFonts w:ascii="Times New Roman" w:hAnsi="Times New Roman" w:cs="Times New Roman"/>
          <w:sz w:val="24"/>
          <w:szCs w:val="24"/>
        </w:rPr>
        <w:lastRenderedPageBreak/>
        <w:t>№002205150, в связи с изменением в учредительных документах выдано свидетельство серии 43 №002205211.</w:t>
      </w:r>
    </w:p>
    <w:p w:rsidR="002124DC" w:rsidRPr="005A6A11" w:rsidRDefault="002124DC" w:rsidP="00932F4D">
      <w:pPr>
        <w:spacing w:before="240" w:after="240"/>
        <w:jc w:val="both"/>
        <w:rPr>
          <w:rFonts w:ascii="Times New Roman" w:hAnsi="Times New Roman" w:cs="Times New Roman"/>
          <w:sz w:val="24"/>
          <w:szCs w:val="24"/>
        </w:rPr>
      </w:pPr>
      <w:r w:rsidRPr="005A6A11">
        <w:rPr>
          <w:rFonts w:ascii="Times New Roman" w:hAnsi="Times New Roman" w:cs="Times New Roman"/>
          <w:sz w:val="24"/>
          <w:szCs w:val="24"/>
        </w:rPr>
        <w:t xml:space="preserve">Юридический адрес:612945, Кировская область, Малмыжский район, </w:t>
      </w:r>
      <w:proofErr w:type="spellStart"/>
      <w:r w:rsidRPr="005A6A1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5A6A11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5A6A11">
        <w:rPr>
          <w:rFonts w:ascii="Times New Roman" w:hAnsi="Times New Roman" w:cs="Times New Roman"/>
          <w:sz w:val="24"/>
          <w:szCs w:val="24"/>
        </w:rPr>
        <w:t>джим</w:t>
      </w:r>
      <w:proofErr w:type="spellEnd"/>
      <w:r w:rsidRPr="005A6A11">
        <w:rPr>
          <w:rFonts w:ascii="Times New Roman" w:hAnsi="Times New Roman" w:cs="Times New Roman"/>
          <w:sz w:val="24"/>
          <w:szCs w:val="24"/>
        </w:rPr>
        <w:t>, ул. Советская, д.26; контактные телефоны: глава администрации 3-41-37, бухгалтерия 3-41-21.</w:t>
      </w:r>
    </w:p>
    <w:p w:rsidR="002124DC" w:rsidRPr="005A6A11" w:rsidRDefault="002124DC" w:rsidP="00932F4D">
      <w:pPr>
        <w:spacing w:before="240" w:after="2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6A11">
        <w:rPr>
          <w:rFonts w:ascii="Times New Roman" w:hAnsi="Times New Roman" w:cs="Times New Roman"/>
          <w:b/>
          <w:sz w:val="24"/>
          <w:szCs w:val="24"/>
        </w:rPr>
        <w:t>Раздел 2. "О внесении изменений и дополнений в решении Аджимской сельской Думы от 23.12.2020 №36"</w:t>
      </w:r>
    </w:p>
    <w:p w:rsidR="002124DC" w:rsidRPr="005A6A11" w:rsidRDefault="002124DC" w:rsidP="00932F4D">
      <w:pPr>
        <w:spacing w:before="240" w:after="240"/>
        <w:jc w:val="both"/>
        <w:rPr>
          <w:rFonts w:ascii="Times New Roman" w:hAnsi="Times New Roman" w:cs="Times New Roman"/>
          <w:sz w:val="24"/>
          <w:szCs w:val="24"/>
        </w:rPr>
      </w:pPr>
      <w:r w:rsidRPr="005A6A11">
        <w:rPr>
          <w:rFonts w:ascii="Times New Roman" w:hAnsi="Times New Roman" w:cs="Times New Roman"/>
          <w:sz w:val="24"/>
          <w:szCs w:val="24"/>
        </w:rPr>
        <w:t xml:space="preserve">В решении сельской Думы от 23.12.2020 №36 «Об утверждении бюджета муниципального образования </w:t>
      </w:r>
      <w:proofErr w:type="spellStart"/>
      <w:r w:rsidRPr="005A6A11">
        <w:rPr>
          <w:rFonts w:ascii="Times New Roman" w:hAnsi="Times New Roman" w:cs="Times New Roman"/>
          <w:sz w:val="24"/>
          <w:szCs w:val="24"/>
        </w:rPr>
        <w:t>Аджимское</w:t>
      </w:r>
      <w:proofErr w:type="spellEnd"/>
      <w:r w:rsidRPr="005A6A11">
        <w:rPr>
          <w:rFonts w:ascii="Times New Roman" w:hAnsi="Times New Roman" w:cs="Times New Roman"/>
          <w:sz w:val="24"/>
          <w:szCs w:val="24"/>
        </w:rPr>
        <w:t xml:space="preserve"> сельское поселение Малмыжского района Кировской области  на 2021 год»</w:t>
      </w:r>
      <w:r w:rsidR="000D15FE">
        <w:rPr>
          <w:rFonts w:ascii="Times New Roman" w:hAnsi="Times New Roman" w:cs="Times New Roman"/>
          <w:sz w:val="24"/>
          <w:szCs w:val="24"/>
        </w:rPr>
        <w:t xml:space="preserve"> внесены следующие изменения: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9625"/>
        <w:gridCol w:w="40"/>
        <w:gridCol w:w="40"/>
        <w:gridCol w:w="40"/>
        <w:gridCol w:w="40"/>
        <w:gridCol w:w="40"/>
      </w:tblGrid>
      <w:tr w:rsidR="002124DC" w:rsidRPr="005A6A11" w:rsidTr="0098418F">
        <w:trPr>
          <w:trHeight w:val="1553"/>
        </w:trPr>
        <w:tc>
          <w:tcPr>
            <w:tcW w:w="9625" w:type="dxa"/>
            <w:shd w:val="clear" w:color="auto" w:fill="auto"/>
            <w:vAlign w:val="bottom"/>
          </w:tcPr>
          <w:p w:rsidR="002124DC" w:rsidRPr="005A6A11" w:rsidRDefault="002124DC" w:rsidP="00932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1. </w:t>
            </w:r>
            <w:r w:rsidRPr="005A6A11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 решения изложен в следующей редакции:</w:t>
            </w:r>
          </w:p>
          <w:p w:rsidR="002124DC" w:rsidRPr="005A6A11" w:rsidRDefault="002124DC" w:rsidP="00932F4D">
            <w:pPr>
              <w:shd w:val="clear" w:color="auto" w:fill="FFFFFF"/>
              <w:spacing w:before="19" w:after="0" w:line="240" w:lineRule="auto"/>
              <w:ind w:right="7" w:firstLine="69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  <w:r w:rsidRPr="005A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 </w:t>
            </w:r>
            <w:r w:rsidRPr="005A6A11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Утверждены основные  характеристики  бюджета муниципального образования  </w:t>
            </w:r>
            <w:proofErr w:type="spellStart"/>
            <w:r w:rsidRPr="005A6A11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Аджимское</w:t>
            </w:r>
            <w:proofErr w:type="spellEnd"/>
            <w:r w:rsidRPr="005A6A11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сельское поселение Малмыжского района Кировской области (далее  -  бюджет поселения)    на   2021 год: </w:t>
            </w:r>
          </w:p>
          <w:p w:rsidR="002124DC" w:rsidRPr="005A6A11" w:rsidRDefault="002124DC" w:rsidP="00932F4D">
            <w:pPr>
              <w:shd w:val="clear" w:color="auto" w:fill="FFFFFF"/>
              <w:spacing w:before="19"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  <w:r w:rsidRPr="005A6A11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             1)Общий объем </w:t>
            </w:r>
            <w:r w:rsidR="009E2E8F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доходов поселения в сумме 6044,52</w:t>
            </w:r>
            <w:r w:rsidRPr="005A6A11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тыс. рублей;</w:t>
            </w:r>
          </w:p>
          <w:p w:rsidR="002124DC" w:rsidRPr="005A6A11" w:rsidRDefault="002124DC" w:rsidP="00C558B0">
            <w:pPr>
              <w:shd w:val="clear" w:color="auto" w:fill="FFFFFF"/>
              <w:spacing w:before="19"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  <w:r w:rsidRPr="005A6A11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                </w:t>
            </w:r>
          </w:p>
          <w:p w:rsidR="002124DC" w:rsidRPr="005A6A11" w:rsidRDefault="002124DC" w:rsidP="00932F4D">
            <w:pPr>
              <w:shd w:val="clear" w:color="auto" w:fill="FFFFFF"/>
              <w:spacing w:before="19" w:after="0" w:line="240" w:lineRule="auto"/>
              <w:ind w:right="7" w:firstLine="69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  <w:r w:rsidRPr="005A6A11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 2)   Общий объем расходов бюджета поселения в сумме 6299,</w:t>
            </w:r>
            <w:r w:rsidR="009E2E8F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16</w:t>
            </w:r>
            <w:r w:rsidRPr="005A6A11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тыс. рублей;</w:t>
            </w:r>
          </w:p>
          <w:p w:rsidR="002124DC" w:rsidRDefault="002124DC" w:rsidP="00932F4D">
            <w:pPr>
              <w:widowControl w:val="0"/>
              <w:shd w:val="clear" w:color="auto" w:fill="FFFFFF"/>
              <w:autoSpaceDE w:val="0"/>
              <w:spacing w:before="19"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  <w:r w:rsidRPr="005A6A11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            3) Дефицит бюджета поселения равен  245,6 тыс. руб.</w:t>
            </w:r>
          </w:p>
          <w:p w:rsidR="00072BFC" w:rsidRPr="0029556E" w:rsidRDefault="00072BFC" w:rsidP="00932F4D">
            <w:pPr>
              <w:widowControl w:val="0"/>
              <w:shd w:val="clear" w:color="auto" w:fill="FFFFFF"/>
              <w:autoSpaceDE w:val="0"/>
              <w:spacing w:before="19"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pacing w:val="-6"/>
                <w:sz w:val="24"/>
                <w:szCs w:val="24"/>
              </w:rPr>
            </w:pPr>
          </w:p>
          <w:p w:rsidR="002124DC" w:rsidRPr="00476606" w:rsidRDefault="002124DC" w:rsidP="00932F4D">
            <w:pPr>
              <w:widowControl w:val="0"/>
              <w:shd w:val="clear" w:color="auto" w:fill="FFFFFF"/>
              <w:autoSpaceDE w:val="0"/>
              <w:spacing w:before="19"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</w:pPr>
            <w:r w:rsidRPr="0047660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 xml:space="preserve">       Внесены изменения по расходам, а именно:</w:t>
            </w:r>
          </w:p>
          <w:p w:rsidR="00BE18EA" w:rsidRPr="00476606" w:rsidRDefault="00BE18EA" w:rsidP="00932F4D">
            <w:pPr>
              <w:widowControl w:val="0"/>
              <w:shd w:val="clear" w:color="auto" w:fill="FFFFFF"/>
              <w:autoSpaceDE w:val="0"/>
              <w:spacing w:before="19"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</w:pPr>
            <w:r w:rsidRPr="0047660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Общая сумма по</w:t>
            </w:r>
            <w:r w:rsidR="003B7DA0" w:rsidRPr="0047660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 xml:space="preserve"> разделу (подразделу)</w:t>
            </w:r>
            <w:r w:rsidRPr="0047660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 xml:space="preserve"> 01</w:t>
            </w:r>
            <w:r w:rsidR="001F37B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12</w:t>
            </w:r>
            <w:r w:rsidRPr="0047660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 xml:space="preserve"> уменьшена на </w:t>
            </w:r>
            <w:r w:rsidR="001F37B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100000</w:t>
            </w:r>
            <w:r w:rsidRPr="0047660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 xml:space="preserve"> руб., в том числе:</w:t>
            </w:r>
          </w:p>
          <w:p w:rsidR="00BE18EA" w:rsidRPr="00476606" w:rsidRDefault="00BE18EA" w:rsidP="00932F4D">
            <w:pPr>
              <w:widowControl w:val="0"/>
              <w:shd w:val="clear" w:color="auto" w:fill="FFFFFF"/>
              <w:autoSpaceDE w:val="0"/>
              <w:spacing w:before="19"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</w:pPr>
            <w:r w:rsidRPr="0047660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-  увеличена зарплата на</w:t>
            </w:r>
            <w:r w:rsidR="001F37B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 xml:space="preserve"> 30000</w:t>
            </w:r>
            <w:r w:rsidRPr="0047660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 xml:space="preserve"> руб.</w:t>
            </w:r>
            <w:r w:rsidR="0029556E" w:rsidRPr="0047660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 xml:space="preserve"> (КОСГУ 2</w:t>
            </w:r>
            <w:r w:rsidR="001F37B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1</w:t>
            </w:r>
            <w:r w:rsidR="0029556E" w:rsidRPr="0047660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1)</w:t>
            </w:r>
            <w:r w:rsidRPr="0047660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 xml:space="preserve">; </w:t>
            </w:r>
          </w:p>
          <w:p w:rsidR="00BE18EA" w:rsidRDefault="00BE18EA" w:rsidP="00932F4D">
            <w:pPr>
              <w:widowControl w:val="0"/>
              <w:shd w:val="clear" w:color="auto" w:fill="FFFFFF"/>
              <w:autoSpaceDE w:val="0"/>
              <w:spacing w:before="19"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</w:pPr>
            <w:r w:rsidRPr="0047660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 xml:space="preserve">- увеличены прочие расходы на </w:t>
            </w:r>
            <w:r w:rsidR="001F37B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 xml:space="preserve">40000 </w:t>
            </w:r>
            <w:r w:rsidRPr="0047660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руб.</w:t>
            </w:r>
            <w:r w:rsidR="0029556E" w:rsidRPr="0047660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 xml:space="preserve"> (КОСГУ </w:t>
            </w:r>
            <w:r w:rsidR="001F37B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343</w:t>
            </w:r>
            <w:r w:rsidR="0029556E" w:rsidRPr="0047660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)</w:t>
            </w:r>
            <w:r w:rsidRPr="0047660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;</w:t>
            </w:r>
          </w:p>
          <w:p w:rsidR="001F37B6" w:rsidRPr="00476606" w:rsidRDefault="001F37B6" w:rsidP="001F37B6">
            <w:pPr>
              <w:widowControl w:val="0"/>
              <w:shd w:val="clear" w:color="auto" w:fill="FFFFFF"/>
              <w:autoSpaceDE w:val="0"/>
              <w:spacing w:before="19"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</w:pPr>
            <w:r w:rsidRPr="0047660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 xml:space="preserve">- увеличены прочие расходы на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 xml:space="preserve">30000 </w:t>
            </w:r>
            <w:r w:rsidRPr="0047660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 xml:space="preserve">руб. (КОСГУ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346</w:t>
            </w:r>
            <w:r w:rsidRPr="0047660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);</w:t>
            </w:r>
          </w:p>
          <w:p w:rsidR="001F37B6" w:rsidRPr="00476606" w:rsidRDefault="001F37B6" w:rsidP="00932F4D">
            <w:pPr>
              <w:widowControl w:val="0"/>
              <w:shd w:val="clear" w:color="auto" w:fill="FFFFFF"/>
              <w:autoSpaceDE w:val="0"/>
              <w:spacing w:before="19"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</w:pPr>
            <w:r w:rsidRPr="0047660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 xml:space="preserve">- увеличены прочие расходы на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 xml:space="preserve">8000 </w:t>
            </w:r>
            <w:r w:rsidRPr="0047660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 xml:space="preserve">руб. (КОСГУ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292</w:t>
            </w:r>
            <w:r w:rsidRPr="0047660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);</w:t>
            </w:r>
          </w:p>
          <w:p w:rsidR="001F37B6" w:rsidRPr="00476606" w:rsidRDefault="00BE18EA" w:rsidP="001F37B6">
            <w:pPr>
              <w:widowControl w:val="0"/>
              <w:shd w:val="clear" w:color="auto" w:fill="FFFFFF"/>
              <w:autoSpaceDE w:val="0"/>
              <w:spacing w:before="19"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</w:pPr>
            <w:r w:rsidRPr="0047660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 xml:space="preserve">- </w:t>
            </w:r>
            <w:proofErr w:type="gramStart"/>
            <w:r w:rsidRPr="0047660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уменьше</w:t>
            </w:r>
            <w:r w:rsidR="00072BFC" w:rsidRPr="0047660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на</w:t>
            </w:r>
            <w:proofErr w:type="gramEnd"/>
            <w:r w:rsidR="00072BFC" w:rsidRPr="0047660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="001F37B6" w:rsidRPr="0047660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 xml:space="preserve">прочие расходы на </w:t>
            </w:r>
            <w:r w:rsidR="001F37B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 xml:space="preserve">8000 </w:t>
            </w:r>
            <w:r w:rsidR="001F37B6" w:rsidRPr="0047660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 xml:space="preserve">руб. (КОСГУ </w:t>
            </w:r>
            <w:r w:rsidR="001F37B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292</w:t>
            </w:r>
            <w:r w:rsidR="001F37B6" w:rsidRPr="0047660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);</w:t>
            </w:r>
          </w:p>
          <w:p w:rsidR="002124DC" w:rsidRPr="005A6A11" w:rsidRDefault="002124DC" w:rsidP="00932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</w:p>
          <w:p w:rsidR="002124DC" w:rsidRPr="005A6A11" w:rsidRDefault="002124DC" w:rsidP="00932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</w:p>
          <w:p w:rsidR="002124DC" w:rsidRPr="005A6A11" w:rsidRDefault="002124DC" w:rsidP="00932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Руководитель                                          Р.М.</w:t>
            </w:r>
            <w:r w:rsidR="002B06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6A11">
              <w:rPr>
                <w:rFonts w:ascii="Times New Roman" w:eastAsia="Times New Roman" w:hAnsi="Times New Roman" w:cs="Times New Roman"/>
                <w:sz w:val="24"/>
                <w:szCs w:val="24"/>
              </w:rPr>
              <w:t>Хайрутдинова</w:t>
            </w:r>
            <w:proofErr w:type="spellEnd"/>
          </w:p>
          <w:p w:rsidR="002124DC" w:rsidRPr="005A6A11" w:rsidRDefault="002124DC" w:rsidP="00932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24DC" w:rsidRPr="005A6A11" w:rsidRDefault="002124DC" w:rsidP="00932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Гл. бухгалтер                                           Л.Н.Хабибуллина   </w:t>
            </w:r>
          </w:p>
          <w:p w:rsidR="002124DC" w:rsidRPr="005A6A11" w:rsidRDefault="001F37B6" w:rsidP="00932F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  <w:r w:rsidR="002124DC" w:rsidRPr="005A6A11">
              <w:rPr>
                <w:rFonts w:ascii="Times New Roman" w:eastAsia="Times New Roman" w:hAnsi="Times New Roman" w:cs="Times New Roman"/>
                <w:sz w:val="24"/>
                <w:szCs w:val="24"/>
              </w:rPr>
              <w:t>.2021г.</w:t>
            </w:r>
          </w:p>
        </w:tc>
        <w:tc>
          <w:tcPr>
            <w:tcW w:w="40" w:type="dxa"/>
            <w:shd w:val="clear" w:color="auto" w:fill="auto"/>
          </w:tcPr>
          <w:p w:rsidR="002124DC" w:rsidRPr="005A6A11" w:rsidRDefault="002124DC" w:rsidP="00932F4D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  <w:shd w:val="clear" w:color="auto" w:fill="auto"/>
          </w:tcPr>
          <w:p w:rsidR="002124DC" w:rsidRPr="005A6A11" w:rsidRDefault="002124DC" w:rsidP="00932F4D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  <w:shd w:val="clear" w:color="auto" w:fill="auto"/>
          </w:tcPr>
          <w:p w:rsidR="002124DC" w:rsidRPr="005A6A11" w:rsidRDefault="002124DC" w:rsidP="00932F4D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  <w:shd w:val="clear" w:color="auto" w:fill="auto"/>
          </w:tcPr>
          <w:p w:rsidR="002124DC" w:rsidRPr="005A6A11" w:rsidRDefault="002124DC" w:rsidP="00932F4D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  <w:shd w:val="clear" w:color="auto" w:fill="auto"/>
          </w:tcPr>
          <w:p w:rsidR="002124DC" w:rsidRPr="005A6A11" w:rsidRDefault="002124DC" w:rsidP="00932F4D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124DC" w:rsidRPr="005A6A11" w:rsidRDefault="002124DC" w:rsidP="00932F4D">
      <w:pPr>
        <w:tabs>
          <w:tab w:val="left" w:pos="2835"/>
        </w:tabs>
        <w:jc w:val="both"/>
        <w:rPr>
          <w:rFonts w:ascii="Times New Roman" w:hAnsi="Times New Roman" w:cs="Times New Roman"/>
        </w:rPr>
      </w:pPr>
      <w:r w:rsidRPr="005A6A11">
        <w:rPr>
          <w:rFonts w:ascii="Times New Roman" w:hAnsi="Times New Roman" w:cs="Times New Roman"/>
          <w:sz w:val="20"/>
          <w:szCs w:val="20"/>
        </w:rPr>
        <w:tab/>
      </w:r>
    </w:p>
    <w:p w:rsidR="002124DC" w:rsidRPr="005A6A11" w:rsidRDefault="002124DC" w:rsidP="00932F4D">
      <w:pPr>
        <w:spacing w:before="240" w:after="240"/>
        <w:jc w:val="both"/>
        <w:rPr>
          <w:rFonts w:ascii="Times New Roman" w:hAnsi="Times New Roman" w:cs="Times New Roman"/>
          <w:sz w:val="24"/>
          <w:szCs w:val="24"/>
        </w:rPr>
      </w:pPr>
    </w:p>
    <w:p w:rsidR="002124DC" w:rsidRPr="005A6A11" w:rsidRDefault="002124DC" w:rsidP="006774FB">
      <w:pPr>
        <w:rPr>
          <w:rFonts w:ascii="Times New Roman" w:hAnsi="Times New Roman" w:cs="Times New Roman"/>
        </w:rPr>
      </w:pPr>
    </w:p>
    <w:sectPr w:rsidR="002124DC" w:rsidRPr="005A6A11" w:rsidSect="002A2B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1CFD"/>
    <w:rsid w:val="00031CD7"/>
    <w:rsid w:val="00047549"/>
    <w:rsid w:val="00071FE1"/>
    <w:rsid w:val="00072BFC"/>
    <w:rsid w:val="00081CFD"/>
    <w:rsid w:val="000A06C8"/>
    <w:rsid w:val="000B0BDA"/>
    <w:rsid w:val="000B26E7"/>
    <w:rsid w:val="000D15FE"/>
    <w:rsid w:val="000D277E"/>
    <w:rsid w:val="000F7E8B"/>
    <w:rsid w:val="00124A2E"/>
    <w:rsid w:val="001D3A0F"/>
    <w:rsid w:val="001F37B6"/>
    <w:rsid w:val="001F6AFF"/>
    <w:rsid w:val="002124DC"/>
    <w:rsid w:val="00247B09"/>
    <w:rsid w:val="0029556E"/>
    <w:rsid w:val="002A2B12"/>
    <w:rsid w:val="002B062D"/>
    <w:rsid w:val="002D4B8F"/>
    <w:rsid w:val="002E59C1"/>
    <w:rsid w:val="00375C8C"/>
    <w:rsid w:val="003B02D3"/>
    <w:rsid w:val="003B7DA0"/>
    <w:rsid w:val="003C439A"/>
    <w:rsid w:val="003E2134"/>
    <w:rsid w:val="003F153C"/>
    <w:rsid w:val="00401592"/>
    <w:rsid w:val="004216B8"/>
    <w:rsid w:val="00447520"/>
    <w:rsid w:val="00451283"/>
    <w:rsid w:val="004727D9"/>
    <w:rsid w:val="00476110"/>
    <w:rsid w:val="00476606"/>
    <w:rsid w:val="004847BD"/>
    <w:rsid w:val="004B4436"/>
    <w:rsid w:val="004C5DC8"/>
    <w:rsid w:val="005159D6"/>
    <w:rsid w:val="00547431"/>
    <w:rsid w:val="00595935"/>
    <w:rsid w:val="005A6A11"/>
    <w:rsid w:val="005D419C"/>
    <w:rsid w:val="005E7FC2"/>
    <w:rsid w:val="00630480"/>
    <w:rsid w:val="006774FB"/>
    <w:rsid w:val="00691FA9"/>
    <w:rsid w:val="006E4592"/>
    <w:rsid w:val="00702065"/>
    <w:rsid w:val="007A5667"/>
    <w:rsid w:val="007A67C8"/>
    <w:rsid w:val="007C7663"/>
    <w:rsid w:val="007D3DD2"/>
    <w:rsid w:val="00830FA9"/>
    <w:rsid w:val="008B0371"/>
    <w:rsid w:val="008B61F2"/>
    <w:rsid w:val="008E54C4"/>
    <w:rsid w:val="00900F4F"/>
    <w:rsid w:val="00917268"/>
    <w:rsid w:val="00932F4D"/>
    <w:rsid w:val="0098418F"/>
    <w:rsid w:val="009C456F"/>
    <w:rsid w:val="009D5E14"/>
    <w:rsid w:val="009E2E8F"/>
    <w:rsid w:val="00A0206E"/>
    <w:rsid w:val="00A43289"/>
    <w:rsid w:val="00A8682F"/>
    <w:rsid w:val="00AB0D0F"/>
    <w:rsid w:val="00AB6C2C"/>
    <w:rsid w:val="00AC6A46"/>
    <w:rsid w:val="00B0247A"/>
    <w:rsid w:val="00B06B2B"/>
    <w:rsid w:val="00B20DA2"/>
    <w:rsid w:val="00B2554A"/>
    <w:rsid w:val="00BA643D"/>
    <w:rsid w:val="00BC389A"/>
    <w:rsid w:val="00BE18EA"/>
    <w:rsid w:val="00C1529C"/>
    <w:rsid w:val="00C30FAC"/>
    <w:rsid w:val="00C558B0"/>
    <w:rsid w:val="00C966C5"/>
    <w:rsid w:val="00C96B23"/>
    <w:rsid w:val="00D0005B"/>
    <w:rsid w:val="00D037FD"/>
    <w:rsid w:val="00D27CEF"/>
    <w:rsid w:val="00D412F5"/>
    <w:rsid w:val="00D44DEE"/>
    <w:rsid w:val="00D510D1"/>
    <w:rsid w:val="00D83C47"/>
    <w:rsid w:val="00D90841"/>
    <w:rsid w:val="00D90FA6"/>
    <w:rsid w:val="00DA3EB0"/>
    <w:rsid w:val="00DB784D"/>
    <w:rsid w:val="00DC1E6E"/>
    <w:rsid w:val="00DD13F6"/>
    <w:rsid w:val="00DE3A32"/>
    <w:rsid w:val="00E83B90"/>
    <w:rsid w:val="00E972B4"/>
    <w:rsid w:val="00EB0F4B"/>
    <w:rsid w:val="00EC7637"/>
    <w:rsid w:val="00EE4A6E"/>
    <w:rsid w:val="00F14AE5"/>
    <w:rsid w:val="00F15A9A"/>
    <w:rsid w:val="00F46BD8"/>
    <w:rsid w:val="00FE0DFC"/>
    <w:rsid w:val="00FF38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289"/>
  </w:style>
  <w:style w:type="paragraph" w:styleId="1">
    <w:name w:val="heading 1"/>
    <w:basedOn w:val="a"/>
    <w:next w:val="a"/>
    <w:link w:val="10"/>
    <w:qFormat/>
    <w:rsid w:val="000B0BDA"/>
    <w:pPr>
      <w:keepNext/>
      <w:widowControl w:val="0"/>
      <w:shd w:val="clear" w:color="auto" w:fill="FFFFFF"/>
      <w:tabs>
        <w:tab w:val="num" w:pos="0"/>
      </w:tabs>
      <w:suppressAutoHyphens/>
      <w:autoSpaceDE w:val="0"/>
      <w:spacing w:before="60" w:after="0" w:line="646" w:lineRule="exact"/>
      <w:ind w:right="-49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lang w:eastAsia="zh-CN"/>
    </w:rPr>
  </w:style>
  <w:style w:type="paragraph" w:styleId="2">
    <w:name w:val="heading 2"/>
    <w:basedOn w:val="a"/>
    <w:next w:val="a"/>
    <w:link w:val="2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576" w:hanging="576"/>
      <w:outlineLvl w:val="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3">
    <w:name w:val="heading 3"/>
    <w:basedOn w:val="a"/>
    <w:next w:val="a"/>
    <w:link w:val="3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0B0BDA"/>
    <w:pPr>
      <w:keepNext/>
      <w:widowControl w:val="0"/>
      <w:tabs>
        <w:tab w:val="num" w:pos="0"/>
      </w:tabs>
      <w:suppressAutoHyphens/>
      <w:autoSpaceDE w:val="0"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8">
    <w:name w:val="heading 8"/>
    <w:basedOn w:val="a"/>
    <w:next w:val="a"/>
    <w:link w:val="80"/>
    <w:qFormat/>
    <w:rsid w:val="000B0BDA"/>
    <w:pPr>
      <w:widowControl w:val="0"/>
      <w:tabs>
        <w:tab w:val="num" w:pos="0"/>
      </w:tabs>
      <w:suppressAutoHyphens/>
      <w:autoSpaceDE w:val="0"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0BDA"/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shd w:val="clear" w:color="auto" w:fill="FFFFFF"/>
      <w:lang w:eastAsia="zh-CN"/>
    </w:rPr>
  </w:style>
  <w:style w:type="character" w:customStyle="1" w:styleId="20">
    <w:name w:val="Заголовок 2 Знак"/>
    <w:basedOn w:val="a0"/>
    <w:link w:val="2"/>
    <w:rsid w:val="000B0BDA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0B0BDA"/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character" w:customStyle="1" w:styleId="40">
    <w:name w:val="Заголовок 4 Знак"/>
    <w:basedOn w:val="a0"/>
    <w:link w:val="4"/>
    <w:rsid w:val="000B0BDA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80">
    <w:name w:val="Заголовок 8 Знак"/>
    <w:basedOn w:val="a0"/>
    <w:link w:val="8"/>
    <w:rsid w:val="000B0BDA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0B0BDA"/>
  </w:style>
  <w:style w:type="character" w:customStyle="1" w:styleId="12">
    <w:name w:val="Основной шрифт абзаца1"/>
    <w:rsid w:val="000B0BDA"/>
  </w:style>
  <w:style w:type="paragraph" w:customStyle="1" w:styleId="a3">
    <w:name w:val="Заголовок"/>
    <w:basedOn w:val="a"/>
    <w:next w:val="a4"/>
    <w:rsid w:val="000B0BDA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styleId="a4">
    <w:name w:val="Body Text"/>
    <w:basedOn w:val="a"/>
    <w:link w:val="a5"/>
    <w:rsid w:val="000B0BDA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5">
    <w:name w:val="Основной текст Знак"/>
    <w:basedOn w:val="a0"/>
    <w:link w:val="a4"/>
    <w:rsid w:val="000B0BD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List"/>
    <w:basedOn w:val="a4"/>
    <w:rsid w:val="000B0BDA"/>
    <w:rPr>
      <w:rFonts w:cs="Mangal"/>
    </w:rPr>
  </w:style>
  <w:style w:type="paragraph" w:styleId="a7">
    <w:name w:val="caption"/>
    <w:basedOn w:val="a"/>
    <w:qFormat/>
    <w:rsid w:val="000B0BDA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8">
    <w:name w:val="Body Text Indent"/>
    <w:basedOn w:val="a"/>
    <w:link w:val="a9"/>
    <w:rsid w:val="000B0BDA"/>
    <w:pPr>
      <w:suppressAutoHyphens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9">
    <w:name w:val="Основной текст с отступом Знак"/>
    <w:basedOn w:val="a0"/>
    <w:link w:val="a8"/>
    <w:rsid w:val="000B0BDA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21">
    <w:name w:val="Основной текст с отступом 21"/>
    <w:basedOn w:val="a"/>
    <w:rsid w:val="000B0BDA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a">
    <w:name w:val="Subtitle"/>
    <w:basedOn w:val="a"/>
    <w:next w:val="a4"/>
    <w:link w:val="ab"/>
    <w:qFormat/>
    <w:rsid w:val="000B0BD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ab">
    <w:name w:val="Подзаголовок Знак"/>
    <w:basedOn w:val="a0"/>
    <w:link w:val="aa"/>
    <w:rsid w:val="000B0BDA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31">
    <w:name w:val="Основной текст с отступом 3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22" w:lineRule="exact"/>
      <w:ind w:right="48" w:firstLine="852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310">
    <w:name w:val="Основной текст 31"/>
    <w:basedOn w:val="a"/>
    <w:rsid w:val="000B0BD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nsNonformat">
    <w:name w:val="ConsNonformat"/>
    <w:rsid w:val="000B0BDA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zh-CN"/>
    </w:rPr>
  </w:style>
  <w:style w:type="paragraph" w:styleId="ac">
    <w:name w:val="header"/>
    <w:basedOn w:val="a"/>
    <w:link w:val="ad"/>
    <w:rsid w:val="000B0BD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d">
    <w:name w:val="Верхний колонтитул Знак"/>
    <w:basedOn w:val="a0"/>
    <w:link w:val="ac"/>
    <w:rsid w:val="000B0B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4">
    <w:name w:val="Цитата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19" w:lineRule="exact"/>
      <w:ind w:left="89" w:right="19" w:firstLine="703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210">
    <w:name w:val="Основной текст 21"/>
    <w:basedOn w:val="a"/>
    <w:rsid w:val="000B0BDA"/>
    <w:pPr>
      <w:widowControl w:val="0"/>
      <w:tabs>
        <w:tab w:val="left" w:pos="1289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e">
    <w:name w:val="Îáû÷íûé"/>
    <w:rsid w:val="000B0B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ConsPlusNormal">
    <w:name w:val="ConsPlusNormal"/>
    <w:rsid w:val="000B0BD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0B0BD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0B0B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15">
    <w:name w:val="Схема документа1"/>
    <w:basedOn w:val="a"/>
    <w:rsid w:val="000B0BDA"/>
    <w:pPr>
      <w:widowControl w:val="0"/>
      <w:shd w:val="clear" w:color="auto" w:fill="000080"/>
      <w:suppressAutoHyphens/>
      <w:autoSpaceDE w:val="0"/>
      <w:spacing w:after="0" w:line="240" w:lineRule="auto"/>
    </w:pPr>
    <w:rPr>
      <w:rFonts w:ascii="Tahoma" w:eastAsia="Times New Roman" w:hAnsi="Tahoma" w:cs="Tahoma"/>
      <w:sz w:val="20"/>
      <w:szCs w:val="20"/>
      <w:lang w:eastAsia="zh-CN"/>
    </w:rPr>
  </w:style>
  <w:style w:type="paragraph" w:customStyle="1" w:styleId="af">
    <w:name w:val="Знак Знак Знак Знак Знак Знак Знак Знак Знак Знак Знак Знак Знак Знак Знак Знак"/>
    <w:basedOn w:val="a"/>
    <w:rsid w:val="000B0BDA"/>
    <w:pPr>
      <w:widowControl w:val="0"/>
      <w:suppressAutoHyphens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af0">
    <w:name w:val="Содержимое таблицы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Заголовок таблицы"/>
    <w:basedOn w:val="af0"/>
    <w:rsid w:val="000B0BDA"/>
    <w:pPr>
      <w:jc w:val="center"/>
    </w:pPr>
    <w:rPr>
      <w:b/>
      <w:bCs/>
    </w:rPr>
  </w:style>
  <w:style w:type="paragraph" w:customStyle="1" w:styleId="af2">
    <w:name w:val="Содержимое врезки"/>
    <w:basedOn w:val="a4"/>
    <w:rsid w:val="000B0BDA"/>
  </w:style>
  <w:style w:type="table" w:styleId="af3">
    <w:name w:val="Table Grid"/>
    <w:basedOn w:val="a1"/>
    <w:uiPriority w:val="59"/>
    <w:rsid w:val="000B0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er"/>
    <w:basedOn w:val="a"/>
    <w:link w:val="af5"/>
    <w:uiPriority w:val="99"/>
    <w:unhideWhenUsed/>
    <w:rsid w:val="000B0BDA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5">
    <w:name w:val="Нижний колонтитул Знак"/>
    <w:basedOn w:val="a0"/>
    <w:link w:val="af4"/>
    <w:uiPriority w:val="99"/>
    <w:rsid w:val="000B0BD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6">
    <w:name w:val="Balloon Text"/>
    <w:basedOn w:val="a"/>
    <w:link w:val="af7"/>
    <w:uiPriority w:val="99"/>
    <w:semiHidden/>
    <w:unhideWhenUsed/>
    <w:rsid w:val="000B0BDA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imes New Roman"/>
      <w:sz w:val="16"/>
      <w:szCs w:val="16"/>
      <w:lang w:eastAsia="zh-CN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0BDA"/>
    <w:rPr>
      <w:rFonts w:ascii="Tahoma" w:eastAsia="Times New Roman" w:hAnsi="Tahoma" w:cs="Times New Roman"/>
      <w:sz w:val="16"/>
      <w:szCs w:val="16"/>
      <w:lang w:eastAsia="zh-CN"/>
    </w:rPr>
  </w:style>
  <w:style w:type="table" w:customStyle="1" w:styleId="16">
    <w:name w:val="Сетка таблицы1"/>
    <w:basedOn w:val="a1"/>
    <w:next w:val="af3"/>
    <w:uiPriority w:val="59"/>
    <w:rsid w:val="00EC76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0"/>
    <w:uiPriority w:val="99"/>
    <w:semiHidden/>
    <w:unhideWhenUsed/>
    <w:rsid w:val="00D27CEF"/>
    <w:rPr>
      <w:color w:val="0000FF"/>
      <w:u w:val="single"/>
    </w:rPr>
  </w:style>
  <w:style w:type="character" w:styleId="af9">
    <w:name w:val="FollowedHyperlink"/>
    <w:basedOn w:val="a0"/>
    <w:uiPriority w:val="99"/>
    <w:semiHidden/>
    <w:unhideWhenUsed/>
    <w:rsid w:val="00D27CEF"/>
    <w:rPr>
      <w:color w:val="800080"/>
      <w:u w:val="single"/>
    </w:rPr>
  </w:style>
  <w:style w:type="paragraph" w:customStyle="1" w:styleId="xl90">
    <w:name w:val="xl90"/>
    <w:basedOn w:val="a"/>
    <w:rsid w:val="00D27C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D27CE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D27CEF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D27CEF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D27C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D27CEF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D27CEF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Standard">
    <w:name w:val="Standard"/>
    <w:rsid w:val="00AB6C2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AB6C2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AB6C2C"/>
    <w:pPr>
      <w:spacing w:after="120"/>
    </w:pPr>
  </w:style>
  <w:style w:type="paragraph" w:customStyle="1" w:styleId="17">
    <w:name w:val="Название объекта1"/>
    <w:basedOn w:val="Standard"/>
    <w:rsid w:val="00AB6C2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B6C2C"/>
    <w:pPr>
      <w:suppressLineNumbers/>
    </w:pPr>
  </w:style>
  <w:style w:type="table" w:customStyle="1" w:styleId="18">
    <w:name w:val="Обычная таблица1"/>
    <w:rsid w:val="002124DC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B0BDA"/>
    <w:pPr>
      <w:keepNext/>
      <w:widowControl w:val="0"/>
      <w:shd w:val="clear" w:color="auto" w:fill="FFFFFF"/>
      <w:tabs>
        <w:tab w:val="num" w:pos="0"/>
      </w:tabs>
      <w:suppressAutoHyphens/>
      <w:autoSpaceDE w:val="0"/>
      <w:spacing w:before="60" w:after="0" w:line="646" w:lineRule="exact"/>
      <w:ind w:right="-49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lang w:eastAsia="zh-CN"/>
    </w:rPr>
  </w:style>
  <w:style w:type="paragraph" w:styleId="2">
    <w:name w:val="heading 2"/>
    <w:basedOn w:val="a"/>
    <w:next w:val="a"/>
    <w:link w:val="2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576" w:hanging="576"/>
      <w:outlineLvl w:val="1"/>
    </w:pPr>
    <w:rPr>
      <w:rFonts w:ascii="Times New Roman" w:eastAsia="Times New Roman" w:hAnsi="Times New Roman" w:cs="Times New Roman"/>
      <w:sz w:val="28"/>
      <w:szCs w:val="20"/>
      <w:lang w:val="x-none" w:eastAsia="zh-CN"/>
    </w:rPr>
  </w:style>
  <w:style w:type="paragraph" w:styleId="3">
    <w:name w:val="heading 3"/>
    <w:basedOn w:val="a"/>
    <w:next w:val="a"/>
    <w:link w:val="3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0B0BDA"/>
    <w:pPr>
      <w:keepNext/>
      <w:widowControl w:val="0"/>
      <w:tabs>
        <w:tab w:val="num" w:pos="0"/>
      </w:tabs>
      <w:suppressAutoHyphens/>
      <w:autoSpaceDE w:val="0"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8">
    <w:name w:val="heading 8"/>
    <w:basedOn w:val="a"/>
    <w:next w:val="a"/>
    <w:link w:val="80"/>
    <w:qFormat/>
    <w:rsid w:val="000B0BDA"/>
    <w:pPr>
      <w:widowControl w:val="0"/>
      <w:tabs>
        <w:tab w:val="num" w:pos="0"/>
      </w:tabs>
      <w:suppressAutoHyphens/>
      <w:autoSpaceDE w:val="0"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0BDA"/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shd w:val="clear" w:color="auto" w:fill="FFFFFF"/>
      <w:lang w:eastAsia="zh-CN"/>
    </w:rPr>
  </w:style>
  <w:style w:type="character" w:customStyle="1" w:styleId="20">
    <w:name w:val="Заголовок 2 Знак"/>
    <w:basedOn w:val="a0"/>
    <w:link w:val="2"/>
    <w:rsid w:val="000B0BDA"/>
    <w:rPr>
      <w:rFonts w:ascii="Times New Roman" w:eastAsia="Times New Roman" w:hAnsi="Times New Roman" w:cs="Times New Roman"/>
      <w:sz w:val="28"/>
      <w:szCs w:val="20"/>
      <w:lang w:val="x-none" w:eastAsia="zh-CN"/>
    </w:rPr>
  </w:style>
  <w:style w:type="character" w:customStyle="1" w:styleId="30">
    <w:name w:val="Заголовок 3 Знак"/>
    <w:basedOn w:val="a0"/>
    <w:link w:val="3"/>
    <w:rsid w:val="000B0BDA"/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character" w:customStyle="1" w:styleId="40">
    <w:name w:val="Заголовок 4 Знак"/>
    <w:basedOn w:val="a0"/>
    <w:link w:val="4"/>
    <w:rsid w:val="000B0BDA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80">
    <w:name w:val="Заголовок 8 Знак"/>
    <w:basedOn w:val="a0"/>
    <w:link w:val="8"/>
    <w:rsid w:val="000B0BDA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0B0BDA"/>
  </w:style>
  <w:style w:type="character" w:customStyle="1" w:styleId="12">
    <w:name w:val="Основной шрифт абзаца1"/>
    <w:rsid w:val="000B0BDA"/>
  </w:style>
  <w:style w:type="paragraph" w:customStyle="1" w:styleId="a3">
    <w:name w:val="Заголовок"/>
    <w:basedOn w:val="a"/>
    <w:next w:val="a4"/>
    <w:rsid w:val="000B0BDA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styleId="a4">
    <w:name w:val="Body Text"/>
    <w:basedOn w:val="a"/>
    <w:link w:val="a5"/>
    <w:rsid w:val="000B0BDA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5">
    <w:name w:val="Основной текст Знак"/>
    <w:basedOn w:val="a0"/>
    <w:link w:val="a4"/>
    <w:rsid w:val="000B0BD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List"/>
    <w:basedOn w:val="a4"/>
    <w:rsid w:val="000B0BDA"/>
    <w:rPr>
      <w:rFonts w:cs="Mangal"/>
    </w:rPr>
  </w:style>
  <w:style w:type="paragraph" w:styleId="a7">
    <w:name w:val="caption"/>
    <w:basedOn w:val="a"/>
    <w:qFormat/>
    <w:rsid w:val="000B0BDA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8">
    <w:name w:val="Body Text Indent"/>
    <w:basedOn w:val="a"/>
    <w:link w:val="a9"/>
    <w:rsid w:val="000B0BDA"/>
    <w:pPr>
      <w:suppressAutoHyphens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9">
    <w:name w:val="Основной текст с отступом Знак"/>
    <w:basedOn w:val="a0"/>
    <w:link w:val="a8"/>
    <w:rsid w:val="000B0BDA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21">
    <w:name w:val="Основной текст с отступом 21"/>
    <w:basedOn w:val="a"/>
    <w:rsid w:val="000B0BDA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a">
    <w:name w:val="Subtitle"/>
    <w:basedOn w:val="a"/>
    <w:next w:val="a4"/>
    <w:link w:val="ab"/>
    <w:qFormat/>
    <w:rsid w:val="000B0BD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ab">
    <w:name w:val="Подзаголовок Знак"/>
    <w:basedOn w:val="a0"/>
    <w:link w:val="aa"/>
    <w:rsid w:val="000B0BDA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31">
    <w:name w:val="Основной текст с отступом 3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22" w:lineRule="exact"/>
      <w:ind w:right="48" w:firstLine="852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310">
    <w:name w:val="Основной текст 31"/>
    <w:basedOn w:val="a"/>
    <w:rsid w:val="000B0BD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nsNonformat">
    <w:name w:val="ConsNonformat"/>
    <w:rsid w:val="000B0BDA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zh-CN"/>
    </w:rPr>
  </w:style>
  <w:style w:type="paragraph" w:styleId="ac">
    <w:name w:val="header"/>
    <w:basedOn w:val="a"/>
    <w:link w:val="ad"/>
    <w:rsid w:val="000B0BD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d">
    <w:name w:val="Верхний колонтитул Знак"/>
    <w:basedOn w:val="a0"/>
    <w:link w:val="ac"/>
    <w:rsid w:val="000B0B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4">
    <w:name w:val="Цитата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19" w:lineRule="exact"/>
      <w:ind w:left="89" w:right="19" w:firstLine="703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210">
    <w:name w:val="Основной текст 21"/>
    <w:basedOn w:val="a"/>
    <w:rsid w:val="000B0BDA"/>
    <w:pPr>
      <w:widowControl w:val="0"/>
      <w:tabs>
        <w:tab w:val="left" w:pos="1289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e">
    <w:name w:val="Îáû÷íûé"/>
    <w:rsid w:val="000B0B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ConsPlusNormal">
    <w:name w:val="ConsPlusNormal"/>
    <w:rsid w:val="000B0BD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0B0BD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0B0B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15">
    <w:name w:val="Схема документа1"/>
    <w:basedOn w:val="a"/>
    <w:rsid w:val="000B0BDA"/>
    <w:pPr>
      <w:widowControl w:val="0"/>
      <w:shd w:val="clear" w:color="auto" w:fill="000080"/>
      <w:suppressAutoHyphens/>
      <w:autoSpaceDE w:val="0"/>
      <w:spacing w:after="0" w:line="240" w:lineRule="auto"/>
    </w:pPr>
    <w:rPr>
      <w:rFonts w:ascii="Tahoma" w:eastAsia="Times New Roman" w:hAnsi="Tahoma" w:cs="Tahoma"/>
      <w:sz w:val="20"/>
      <w:szCs w:val="20"/>
      <w:lang w:eastAsia="zh-CN"/>
    </w:rPr>
  </w:style>
  <w:style w:type="paragraph" w:customStyle="1" w:styleId="af">
    <w:name w:val="Знак Знак Знак Знак Знак Знак Знак Знак Знак Знак Знак Знак Знак Знак Знак Знак"/>
    <w:basedOn w:val="a"/>
    <w:rsid w:val="000B0BDA"/>
    <w:pPr>
      <w:widowControl w:val="0"/>
      <w:suppressAutoHyphens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af0">
    <w:name w:val="Содержимое таблицы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Заголовок таблицы"/>
    <w:basedOn w:val="af0"/>
    <w:rsid w:val="000B0BDA"/>
    <w:pPr>
      <w:jc w:val="center"/>
    </w:pPr>
    <w:rPr>
      <w:b/>
      <w:bCs/>
    </w:rPr>
  </w:style>
  <w:style w:type="paragraph" w:customStyle="1" w:styleId="af2">
    <w:name w:val="Содержимое врезки"/>
    <w:basedOn w:val="a4"/>
    <w:rsid w:val="000B0BDA"/>
  </w:style>
  <w:style w:type="table" w:styleId="af3">
    <w:name w:val="Table Grid"/>
    <w:basedOn w:val="a1"/>
    <w:uiPriority w:val="59"/>
    <w:rsid w:val="000B0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"/>
    <w:link w:val="af5"/>
    <w:uiPriority w:val="99"/>
    <w:unhideWhenUsed/>
    <w:rsid w:val="000B0BDA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f5">
    <w:name w:val="Нижний колонтитул Знак"/>
    <w:basedOn w:val="a0"/>
    <w:link w:val="af4"/>
    <w:uiPriority w:val="99"/>
    <w:rsid w:val="000B0BDA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af6">
    <w:name w:val="Balloon Text"/>
    <w:basedOn w:val="a"/>
    <w:link w:val="af7"/>
    <w:uiPriority w:val="99"/>
    <w:semiHidden/>
    <w:unhideWhenUsed/>
    <w:rsid w:val="000B0BDA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zh-CN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0BDA"/>
    <w:rPr>
      <w:rFonts w:ascii="Tahoma" w:eastAsia="Times New Roman" w:hAnsi="Tahoma" w:cs="Times New Roman"/>
      <w:sz w:val="16"/>
      <w:szCs w:val="16"/>
      <w:lang w:val="x-none" w:eastAsia="zh-CN"/>
    </w:rPr>
  </w:style>
  <w:style w:type="table" w:customStyle="1" w:styleId="16">
    <w:name w:val="Сетка таблицы1"/>
    <w:basedOn w:val="a1"/>
    <w:next w:val="af3"/>
    <w:uiPriority w:val="59"/>
    <w:rsid w:val="00EC7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Hyperlink"/>
    <w:basedOn w:val="a0"/>
    <w:uiPriority w:val="99"/>
    <w:semiHidden/>
    <w:unhideWhenUsed/>
    <w:rsid w:val="00D27CEF"/>
    <w:rPr>
      <w:color w:val="0000FF"/>
      <w:u w:val="single"/>
    </w:rPr>
  </w:style>
  <w:style w:type="character" w:styleId="af9">
    <w:name w:val="FollowedHyperlink"/>
    <w:basedOn w:val="a0"/>
    <w:uiPriority w:val="99"/>
    <w:semiHidden/>
    <w:unhideWhenUsed/>
    <w:rsid w:val="00D27CEF"/>
    <w:rPr>
      <w:color w:val="800080"/>
      <w:u w:val="single"/>
    </w:rPr>
  </w:style>
  <w:style w:type="paragraph" w:customStyle="1" w:styleId="xl90">
    <w:name w:val="xl90"/>
    <w:basedOn w:val="a"/>
    <w:rsid w:val="00D27C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D27CE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D27CEF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D27CEF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D27C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D27CEF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D27CEF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Standard">
    <w:name w:val="Standard"/>
    <w:rsid w:val="00AB6C2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AB6C2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AB6C2C"/>
    <w:pPr>
      <w:spacing w:after="120"/>
    </w:pPr>
  </w:style>
  <w:style w:type="paragraph" w:customStyle="1" w:styleId="17">
    <w:name w:val="Название объекта1"/>
    <w:basedOn w:val="Standard"/>
    <w:rsid w:val="00AB6C2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B6C2C"/>
    <w:pPr>
      <w:suppressLineNumbers/>
    </w:pPr>
  </w:style>
  <w:style w:type="table" w:customStyle="1" w:styleId="18">
    <w:name w:val="Обычная таблица1"/>
    <w:rsid w:val="002124DC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2471D-29D5-4C91-A838-837872FCF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3888</Words>
  <Characters>22165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Владелец</cp:lastModifiedBy>
  <cp:revision>12</cp:revision>
  <cp:lastPrinted>2021-08-31T10:19:00Z</cp:lastPrinted>
  <dcterms:created xsi:type="dcterms:W3CDTF">2021-08-31T07:34:00Z</dcterms:created>
  <dcterms:modified xsi:type="dcterms:W3CDTF">2021-10-15T11:18:00Z</dcterms:modified>
</cp:coreProperties>
</file>